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E8C49E" w14:textId="17EB1AF7" w:rsidR="00BE21E1" w:rsidRPr="00D11464" w:rsidRDefault="00BE21E1" w:rsidP="00BE21E1">
      <w:pPr>
        <w:rPr>
          <w:rFonts w:ascii="Calibri Light" w:hAnsi="Calibri Light" w:cs="Calibri Light"/>
          <w:b/>
          <w:bCs/>
          <w:lang w:val="en-GB"/>
        </w:rPr>
      </w:pPr>
      <w:r>
        <w:rPr>
          <w:rFonts w:ascii="Calibri Light" w:hAnsi="Calibri Light" w:cs="Calibri Light"/>
          <w:b/>
          <w:bCs/>
          <w:lang w:val="en-GB"/>
        </w:rPr>
        <w:t>TRAINING ASSESSMENT METHODOLOGY</w:t>
      </w:r>
      <w:r w:rsidRPr="00D11464">
        <w:rPr>
          <w:rFonts w:ascii="Calibri Light" w:hAnsi="Calibri Light" w:cs="Calibri Light"/>
          <w:b/>
          <w:bCs/>
          <w:lang w:val="en-GB"/>
        </w:rPr>
        <w:t xml:space="preserve"> </w:t>
      </w:r>
      <w:r w:rsidR="00BE4191">
        <w:rPr>
          <w:rFonts w:ascii="Calibri Light" w:hAnsi="Calibri Light" w:cs="Calibri Light"/>
          <w:b/>
          <w:bCs/>
          <w:lang w:val="en-GB"/>
        </w:rPr>
        <w:t>- WORKSHOP</w:t>
      </w:r>
    </w:p>
    <w:p w14:paraId="2E7967E7" w14:textId="77777777" w:rsidR="00225F95" w:rsidRPr="00225F95" w:rsidRDefault="00225F95">
      <w:pPr>
        <w:rPr>
          <w:rFonts w:cstheme="minorHAnsi"/>
          <w:sz w:val="20"/>
          <w:szCs w:val="20"/>
        </w:rPr>
      </w:pPr>
    </w:p>
    <w:p w14:paraId="0293D799" w14:textId="0C3A0413" w:rsidR="00225F95" w:rsidRPr="00225F95" w:rsidRDefault="00225F95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 xml:space="preserve">1. Was the meeting effective in </w:t>
      </w:r>
      <w:r w:rsidR="00D90812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achieving your expectations</w:t>
      </w:r>
      <w:r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? </w:t>
      </w: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(</w:t>
      </w:r>
      <w:r w:rsidRPr="00225F95">
        <w:rPr>
          <w:rFonts w:eastAsia="Times New Roman" w:cstheme="minorHAnsi"/>
          <w:b/>
          <w:bCs/>
          <w:i/>
          <w:iCs/>
          <w:color w:val="222222"/>
          <w:sz w:val="20"/>
          <w:szCs w:val="20"/>
          <w:lang w:eastAsia="en-GB"/>
        </w:rPr>
        <w:t xml:space="preserve">Please circle </w:t>
      </w:r>
      <w:r w:rsidR="00662D87">
        <w:rPr>
          <w:rFonts w:eastAsia="Times New Roman" w:cstheme="minorHAnsi"/>
          <w:b/>
          <w:bCs/>
          <w:i/>
          <w:iCs/>
          <w:color w:val="222222"/>
          <w:sz w:val="20"/>
          <w:szCs w:val="20"/>
          <w:lang w:eastAsia="en-GB"/>
        </w:rPr>
        <w:t xml:space="preserve">or highlight </w:t>
      </w:r>
      <w:r w:rsidRPr="00225F95">
        <w:rPr>
          <w:rFonts w:eastAsia="Times New Roman" w:cstheme="minorHAnsi"/>
          <w:b/>
          <w:bCs/>
          <w:i/>
          <w:iCs/>
          <w:color w:val="222222"/>
          <w:sz w:val="20"/>
          <w:szCs w:val="20"/>
          <w:lang w:eastAsia="en-GB"/>
        </w:rPr>
        <w:t>one answer</w:t>
      </w: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)</w:t>
      </w:r>
    </w:p>
    <w:p w14:paraId="7CC2B16A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541D2F7D" w14:textId="6BA78B45" w:rsidR="00225F95" w:rsidRPr="00662D87" w:rsidRDefault="00E1092A" w:rsidP="00E1092A">
      <w:pP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Yes</w:t>
      </w:r>
      <w: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</w:r>
      <w:r w:rsidR="00225F95"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No</w:t>
      </w:r>
      <w: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</w:r>
      <w:r w:rsidR="00225F95"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Partially</w:t>
      </w:r>
    </w:p>
    <w:p w14:paraId="7EB3A240" w14:textId="77777777" w:rsidR="00225F95" w:rsidRPr="00225F95" w:rsidRDefault="00225F95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Which aspects received too little attention? Comments"/>
      </w:tblPr>
      <w:tblGrid>
        <w:gridCol w:w="9010"/>
      </w:tblGrid>
      <w:tr w:rsidR="00225F95" w:rsidRPr="00225F95" w14:paraId="4BFBF136" w14:textId="77777777" w:rsidTr="00FC6384">
        <w:trPr>
          <w:tblHeader/>
        </w:trPr>
        <w:tc>
          <w:tcPr>
            <w:tcW w:w="9010" w:type="dxa"/>
          </w:tcPr>
          <w:p w14:paraId="4C647B44" w14:textId="76636B40" w:rsidR="00225F95" w:rsidRPr="00662D87" w:rsidRDefault="007E0D77" w:rsidP="00225F95">
            <w:pPr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</w:pPr>
            <w:r w:rsidRPr="00662D87"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Additional c</w:t>
            </w:r>
            <w:r w:rsidR="00225F95" w:rsidRPr="00662D87"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omments</w:t>
            </w:r>
          </w:p>
          <w:p w14:paraId="45D9D005" w14:textId="543F9A18" w:rsidR="00225F95" w:rsidRPr="00225F95" w:rsidRDefault="00FC6384" w:rsidP="00FC6384">
            <w:pPr>
              <w:tabs>
                <w:tab w:val="left" w:pos="2719"/>
              </w:tabs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  <w: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  <w:tab/>
            </w:r>
          </w:p>
          <w:p w14:paraId="500E345F" w14:textId="77777777" w:rsidR="00225F95" w:rsidRPr="00225F95" w:rsidRDefault="00225F95" w:rsidP="00225F95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1B617026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4A59C9F0" w14:textId="6F5FBA4D" w:rsidR="007E0D77" w:rsidRPr="00225F95" w:rsidRDefault="00EA40F8" w:rsidP="007E0D77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2</w:t>
      </w:r>
      <w:r w:rsidR="007E0D77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 xml:space="preserve">. Does the meeting provide a good foundation for </w:t>
      </w:r>
      <w:r w:rsidR="00D90812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improving your knowledge of</w:t>
      </w:r>
      <w:r w:rsidR="007E0D77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 xml:space="preserve"> OECMs?</w:t>
      </w:r>
    </w:p>
    <w:p w14:paraId="71A4E9A8" w14:textId="77777777" w:rsidR="007E0D77" w:rsidRPr="00225F95" w:rsidRDefault="007E0D77" w:rsidP="007E0D77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5EA4BA54" w14:textId="742D7F41" w:rsidR="007E0D77" w:rsidRPr="00662D87" w:rsidRDefault="00E1092A" w:rsidP="007E0D77">
      <w:pP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Yes</w:t>
      </w:r>
      <w:r w:rsidR="007E0D77"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 xml:space="preserve">No </w:t>
      </w:r>
      <w:r w:rsidR="007E0D77"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>Partially</w:t>
      </w:r>
    </w:p>
    <w:p w14:paraId="73EEC912" w14:textId="77777777" w:rsidR="007E0D77" w:rsidRPr="00662D87" w:rsidRDefault="007E0D77" w:rsidP="007E0D77">
      <w:pP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dditional Comments"/>
      </w:tblPr>
      <w:tblGrid>
        <w:gridCol w:w="9010"/>
      </w:tblGrid>
      <w:tr w:rsidR="007E0D77" w:rsidRPr="00225F95" w14:paraId="3D38988B" w14:textId="77777777" w:rsidTr="00FC6384">
        <w:trPr>
          <w:tblHeader/>
        </w:trPr>
        <w:tc>
          <w:tcPr>
            <w:tcW w:w="9010" w:type="dxa"/>
          </w:tcPr>
          <w:p w14:paraId="2AA4BE90" w14:textId="331EFB53" w:rsidR="007E0D77" w:rsidRPr="00662D87" w:rsidRDefault="007E0D77" w:rsidP="00AD0B6F">
            <w:pPr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</w:pPr>
            <w:r w:rsidRPr="00662D87"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Additional comments</w:t>
            </w:r>
          </w:p>
          <w:p w14:paraId="0D2F5A14" w14:textId="77777777" w:rsidR="007E0D77" w:rsidRPr="00225F95" w:rsidRDefault="007E0D77" w:rsidP="00AD0B6F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6C9F7AD8" w14:textId="77777777" w:rsidR="007E0D77" w:rsidRPr="00225F95" w:rsidRDefault="007E0D77" w:rsidP="00AD0B6F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4DE5B7C2" w14:textId="77777777" w:rsidR="007E0D77" w:rsidRDefault="007E0D77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p w14:paraId="159D7D0A" w14:textId="77777777" w:rsidR="00662D87" w:rsidRPr="005A73E2" w:rsidRDefault="00662D87" w:rsidP="00662D87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 w:rsidRPr="005A73E2">
        <w:rPr>
          <w:rFonts w:eastAsia="Times New Roman" w:cstheme="minorHAnsi"/>
          <w:b/>
          <w:bCs/>
          <w:color w:val="222222"/>
          <w:sz w:val="20"/>
          <w:szCs w:val="20"/>
          <w:shd w:val="clear" w:color="auto" w:fill="FFFFFF"/>
          <w:lang w:eastAsia="en-GB"/>
        </w:rPr>
        <w:t>3. How satisfied have you been with the presentation of content, facilitation and group work sessions?"</w:t>
      </w:r>
    </w:p>
    <w:p w14:paraId="55D2948A" w14:textId="77777777" w:rsidR="00662D87" w:rsidRDefault="00662D87" w:rsidP="00662D87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p w14:paraId="0A995CE9" w14:textId="5F01A5D0" w:rsidR="00662D87" w:rsidRPr="00662D87" w:rsidRDefault="00E1092A" w:rsidP="00662D87">
      <w:pP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Very much</w:t>
      </w:r>
      <w:r w:rsidR="00662D87"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 xml:space="preserve">Ok </w:t>
      </w:r>
      <w:r w:rsidR="00662D87"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>Not at all</w:t>
      </w:r>
    </w:p>
    <w:p w14:paraId="7C43A690" w14:textId="77777777" w:rsidR="007E0D77" w:rsidRDefault="007E0D77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p w14:paraId="041818E2" w14:textId="6FD64EDA" w:rsidR="00225F95" w:rsidRPr="00225F95" w:rsidRDefault="00BE4191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4</w:t>
      </w:r>
      <w:r w:rsidR="00225F95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. Which aspects received too little attention? </w:t>
      </w:r>
    </w:p>
    <w:p w14:paraId="2B7F369F" w14:textId="77777777" w:rsidR="00225F95" w:rsidRPr="00225F95" w:rsidRDefault="00225F95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Which aspects received too little attention - comments field"/>
      </w:tblPr>
      <w:tblGrid>
        <w:gridCol w:w="9010"/>
      </w:tblGrid>
      <w:tr w:rsidR="00225F95" w:rsidRPr="00225F95" w14:paraId="2965142C" w14:textId="77777777" w:rsidTr="00E1092A">
        <w:trPr>
          <w:tblHeader/>
        </w:trPr>
        <w:tc>
          <w:tcPr>
            <w:tcW w:w="9010" w:type="dxa"/>
          </w:tcPr>
          <w:p w14:paraId="43ECEFBD" w14:textId="7EF787DB" w:rsid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7923CAED" w14:textId="77777777" w:rsidR="007E0D77" w:rsidRPr="00225F95" w:rsidRDefault="007E0D77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73B60830" w14:textId="77777777" w:rsidR="00225F95" w:rsidRP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25C3A3D8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5DE4B29A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29A4B5E8" w14:textId="761D4F5B" w:rsidR="00225F95" w:rsidRPr="00225F95" w:rsidRDefault="00BE4191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5</w:t>
      </w:r>
      <w:r w:rsidR="00225F95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. What is for you the most important outcome of the meeting? </w:t>
      </w:r>
    </w:p>
    <w:p w14:paraId="2EE357B4" w14:textId="77777777" w:rsidR="00225F95" w:rsidRPr="00225F95" w:rsidRDefault="00225F95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What is for you the most important outcome of the meeting? - comments field"/>
      </w:tblPr>
      <w:tblGrid>
        <w:gridCol w:w="9010"/>
      </w:tblGrid>
      <w:tr w:rsidR="00225F95" w:rsidRPr="00225F95" w14:paraId="2E67268D" w14:textId="77777777" w:rsidTr="00E1092A">
        <w:trPr>
          <w:tblHeader/>
        </w:trPr>
        <w:tc>
          <w:tcPr>
            <w:tcW w:w="9010" w:type="dxa"/>
          </w:tcPr>
          <w:p w14:paraId="717A2C09" w14:textId="2A3A13C7" w:rsid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1115735E" w14:textId="77777777" w:rsidR="007E0D77" w:rsidRPr="00225F95" w:rsidRDefault="007E0D77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76F84B21" w14:textId="77777777" w:rsidR="00225F95" w:rsidRP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463EC8E9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71AE7CBE" w14:textId="360D5F8A" w:rsidR="00225F95" w:rsidRPr="00225F95" w:rsidRDefault="00BE4191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6</w:t>
      </w:r>
      <w:r w:rsidR="00225F95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. How will you be able to use the result in your work? </w:t>
      </w:r>
    </w:p>
    <w:p w14:paraId="4DF466A8" w14:textId="77777777" w:rsidR="00225F95" w:rsidRPr="00225F95" w:rsidRDefault="00225F95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How will you be able to use the results in your work? - comments field"/>
      </w:tblPr>
      <w:tblGrid>
        <w:gridCol w:w="9010"/>
      </w:tblGrid>
      <w:tr w:rsidR="00225F95" w:rsidRPr="00225F95" w14:paraId="4DC47AB4" w14:textId="77777777" w:rsidTr="00E1092A">
        <w:trPr>
          <w:tblHeader/>
        </w:trPr>
        <w:tc>
          <w:tcPr>
            <w:tcW w:w="9010" w:type="dxa"/>
          </w:tcPr>
          <w:p w14:paraId="34130895" w14:textId="77777777" w:rsidR="00225F95" w:rsidRP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593D15E4" w14:textId="77777777" w:rsidR="00225F95" w:rsidRP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177DBCE6" w14:textId="77777777" w:rsidR="00225F95" w:rsidRPr="00225F95" w:rsidRDefault="00225F95" w:rsidP="001B2603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05A4193F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03692ECD" w14:textId="1D948C18" w:rsidR="00225F95" w:rsidRPr="00225F95" w:rsidRDefault="00BE4191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7</w:t>
      </w:r>
      <w:r w:rsidR="00225F95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. How satisfied have you been with the venue, facilities and food? </w:t>
      </w:r>
    </w:p>
    <w:p w14:paraId="753528B0" w14:textId="77777777" w:rsid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1366ED50" w14:textId="6FABC210" w:rsidR="00225F95" w:rsidRPr="00662D87" w:rsidRDefault="00225F95" w:rsidP="00225F95">
      <w:pP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</w:pPr>
      <w:r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Very much</w:t>
      </w:r>
      <w:r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>OK</w:t>
      </w:r>
      <w:r w:rsidR="00E1092A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</w:r>
      <w:r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Not at all</w:t>
      </w:r>
    </w:p>
    <w:p w14:paraId="6EAAD5D3" w14:textId="77777777" w:rsidR="00225F95" w:rsidRP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2AD9EF99" w14:textId="26908A02" w:rsidR="00225F95" w:rsidRPr="00225F95" w:rsidRDefault="00BE4191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8</w:t>
      </w:r>
      <w:r w:rsidR="00225F95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. How satisfied have you been with the length of the workshop?</w:t>
      </w:r>
      <w:r w:rsidR="00B461A9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 </w:t>
      </w:r>
      <w:bookmarkStart w:id="0" w:name="_GoBack"/>
      <w:bookmarkEnd w:id="0"/>
    </w:p>
    <w:p w14:paraId="27FB98EE" w14:textId="77777777" w:rsidR="00225F95" w:rsidRDefault="00225F95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7A26AB5D" w14:textId="410DACFA" w:rsidR="00225F95" w:rsidRPr="00662D87" w:rsidRDefault="00225F95" w:rsidP="00225F95">
      <w:pPr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</w:pPr>
      <w:r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>Too short</w:t>
      </w:r>
      <w:r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>Too long</w:t>
      </w:r>
      <w:r w:rsidRPr="00662D87">
        <w:rPr>
          <w:rFonts w:eastAsia="Times New Roman" w:cstheme="minorHAnsi"/>
          <w:b/>
          <w:bCs/>
          <w:color w:val="0070C0"/>
          <w:sz w:val="20"/>
          <w:szCs w:val="20"/>
          <w:lang w:eastAsia="en-GB"/>
        </w:rPr>
        <w:tab/>
        <w:t>Just right</w:t>
      </w:r>
    </w:p>
    <w:p w14:paraId="6C7B2144" w14:textId="77777777" w:rsidR="007E0D77" w:rsidRPr="00225F95" w:rsidRDefault="007E0D77" w:rsidP="007E0D77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  <w:tblCaption w:val="Additional comments"/>
      </w:tblPr>
      <w:tblGrid>
        <w:gridCol w:w="9010"/>
      </w:tblGrid>
      <w:tr w:rsidR="007E0D77" w:rsidRPr="00225F95" w14:paraId="558D7380" w14:textId="77777777" w:rsidTr="00E1092A">
        <w:trPr>
          <w:tblHeader/>
        </w:trPr>
        <w:tc>
          <w:tcPr>
            <w:tcW w:w="9010" w:type="dxa"/>
          </w:tcPr>
          <w:p w14:paraId="4AB82537" w14:textId="77777777" w:rsidR="007E0D77" w:rsidRPr="00662D87" w:rsidRDefault="007E0D77" w:rsidP="00AD0B6F">
            <w:pPr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</w:pPr>
            <w:r w:rsidRPr="00662D87">
              <w:rPr>
                <w:rFonts w:eastAsia="Times New Roman" w:cstheme="minorHAnsi"/>
                <w:b/>
                <w:bCs/>
                <w:color w:val="44546A" w:themeColor="text2"/>
                <w:sz w:val="20"/>
                <w:szCs w:val="20"/>
                <w:lang w:eastAsia="en-GB"/>
              </w:rPr>
              <w:t>Additional comments</w:t>
            </w:r>
          </w:p>
          <w:p w14:paraId="15787E08" w14:textId="77777777" w:rsidR="007E0D77" w:rsidRPr="00225F95" w:rsidRDefault="007E0D77" w:rsidP="00AD0B6F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  <w:p w14:paraId="4A87C495" w14:textId="77777777" w:rsidR="007E0D77" w:rsidRPr="00225F95" w:rsidRDefault="007E0D77" w:rsidP="00AD0B6F">
            <w:pPr>
              <w:rPr>
                <w:rFonts w:eastAsia="Times New Roman" w:cstheme="minorHAnsi"/>
                <w:b/>
                <w:bCs/>
                <w:color w:val="222222"/>
                <w:sz w:val="20"/>
                <w:szCs w:val="20"/>
                <w:lang w:eastAsia="en-GB"/>
              </w:rPr>
            </w:pPr>
          </w:p>
        </w:tc>
      </w:tr>
    </w:tbl>
    <w:p w14:paraId="7A92CACD" w14:textId="77777777" w:rsidR="007E0D77" w:rsidRDefault="007E0D77" w:rsidP="00225F95">
      <w:pPr>
        <w:rPr>
          <w:rFonts w:eastAsia="Times New Roman" w:cstheme="minorHAnsi"/>
          <w:color w:val="222222"/>
          <w:sz w:val="20"/>
          <w:szCs w:val="20"/>
          <w:lang w:eastAsia="en-GB"/>
        </w:rPr>
      </w:pPr>
    </w:p>
    <w:p w14:paraId="7B8CC30A" w14:textId="5B8F376F" w:rsidR="00225F95" w:rsidRPr="00225F95" w:rsidRDefault="00BE4191" w:rsidP="00225F95">
      <w:pP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</w:pPr>
      <w:r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9</w:t>
      </w:r>
      <w:r w:rsidR="00225F95" w:rsidRPr="00225F95">
        <w:rPr>
          <w:rFonts w:eastAsia="Times New Roman" w:cstheme="minorHAnsi"/>
          <w:b/>
          <w:bCs/>
          <w:color w:val="222222"/>
          <w:sz w:val="20"/>
          <w:szCs w:val="20"/>
          <w:lang w:eastAsia="en-GB"/>
        </w:rPr>
        <w:t>. Any more comments</w:t>
      </w:r>
    </w:p>
    <w:sectPr w:rsidR="00225F95" w:rsidRPr="00225F95" w:rsidSect="00411C6A">
      <w:headerReference w:type="default" r:id="rId7"/>
      <w:footerReference w:type="default" r:id="rId8"/>
      <w:pgSz w:w="11900" w:h="16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0418085" w14:textId="77777777" w:rsidR="00831D69" w:rsidRDefault="00831D69" w:rsidP="001D2A7A">
      <w:r>
        <w:separator/>
      </w:r>
    </w:p>
  </w:endnote>
  <w:endnote w:type="continuationSeparator" w:id="0">
    <w:p w14:paraId="33F7BF6E" w14:textId="77777777" w:rsidR="00831D69" w:rsidRDefault="00831D69" w:rsidP="001D2A7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FF715E" w14:textId="1C441572" w:rsidR="001D2A7A" w:rsidRPr="001D2A7A" w:rsidRDefault="001D2A7A" w:rsidP="001D2A7A">
    <w:pPr>
      <w:rPr>
        <w:rFonts w:asciiTheme="majorHAnsi" w:hAnsiTheme="majorHAnsi" w:cstheme="majorHAnsi"/>
        <w:color w:val="000000" w:themeColor="text1"/>
        <w:sz w:val="20"/>
        <w:szCs w:val="20"/>
      </w:rPr>
    </w:pPr>
    <w:r w:rsidRPr="00271262">
      <w:rPr>
        <w:rFonts w:asciiTheme="majorHAnsi" w:hAnsiTheme="majorHAnsi" w:cstheme="majorHAnsi"/>
        <w:color w:val="000000" w:themeColor="text1"/>
        <w:sz w:val="20"/>
        <w:szCs w:val="20"/>
        <w:shd w:val="clear" w:color="auto" w:fill="FFFFFF"/>
      </w:rPr>
      <w:t>This project was supported by the German Federal Agency for Nature Conservation (BfN) with funding from the German Federal Ministry for the Environment, Nature Conservation and Nuclear Safety (BMU).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F45D75" w14:textId="77777777" w:rsidR="00831D69" w:rsidRDefault="00831D69" w:rsidP="001D2A7A">
      <w:r>
        <w:separator/>
      </w:r>
    </w:p>
  </w:footnote>
  <w:footnote w:type="continuationSeparator" w:id="0">
    <w:p w14:paraId="339555ED" w14:textId="77777777" w:rsidR="00831D69" w:rsidRDefault="00831D69" w:rsidP="001D2A7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B6F3F3" w14:textId="654F4F4A" w:rsidR="001D2A7A" w:rsidRDefault="001D2A7A" w:rsidP="00F934CB">
    <w:pPr>
      <w:pStyle w:val="Kopfzeile"/>
      <w:tabs>
        <w:tab w:val="clear" w:pos="4513"/>
        <w:tab w:val="clear" w:pos="9026"/>
        <w:tab w:val="left" w:pos="2994"/>
      </w:tabs>
    </w:pPr>
    <w:r w:rsidRPr="001D2A7A">
      <w:rPr>
        <w:noProof/>
        <w:lang w:val="de-DE" w:eastAsia="de-DE"/>
      </w:rPr>
      <w:drawing>
        <wp:inline distT="0" distB="0" distL="0" distR="0" wp14:anchorId="2D807D84" wp14:editId="5D2904C3">
          <wp:extent cx="539531" cy="530882"/>
          <wp:effectExtent l="0" t="0" r="0" b="2540"/>
          <wp:docPr id="4" name="Picture 3" descr="logo.png" title="The emblem of the International Union for the Conservation of Nature (IUCN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3" descr="logo.png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2898" cy="53419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Pr="001D2A7A">
      <w:rPr>
        <w:noProof/>
        <w:lang w:val="de-DE" w:eastAsia="de-DE"/>
      </w:rPr>
      <w:drawing>
        <wp:inline distT="0" distB="0" distL="0" distR="0" wp14:anchorId="0FE4F181" wp14:editId="5D11A9F1">
          <wp:extent cx="1053548" cy="619734"/>
          <wp:effectExtent l="0" t="0" r="0" b="9525"/>
          <wp:docPr id="5" name="Picture 4" descr="wcpa_en_md.jpg" title="The emblem of the World Commission on Protected Areas (WCPA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 descr="wcpa_en_md.jpg"/>
                  <pic:cNvPicPr>
                    <a:picLocks noChangeAspect="1"/>
                  </pic:cNvPicPr>
                </pic:nvPicPr>
                <pic:blipFill>
                  <a:blip r:embed="rId2" cstate="screen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53548" cy="6197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E1092A">
      <w:rPr>
        <w:noProof/>
        <w:lang w:val="de-DE" w:eastAsia="de-DE"/>
      </w:rPr>
      <w:drawing>
        <wp:inline distT="0" distB="0" distL="0" distR="0" wp14:anchorId="2EA1ADB0" wp14:editId="0B9110AF">
          <wp:extent cx="545465" cy="593725"/>
          <wp:effectExtent l="0" t="0" r="6985" b="0"/>
          <wp:docPr id="1" name="Picture 1" title="The emblem of the Federal Agency for Nature Conservation (BfN) German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/>
                  <pic:cNvPicPr/>
                </pic:nvPicPr>
                <pic:blipFill>
                  <a:blip r:embed="rId3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45465" cy="5937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396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F95"/>
    <w:rsid w:val="001D2A7A"/>
    <w:rsid w:val="00225F95"/>
    <w:rsid w:val="00320111"/>
    <w:rsid w:val="003A2B6A"/>
    <w:rsid w:val="00411C6A"/>
    <w:rsid w:val="00662D87"/>
    <w:rsid w:val="00767218"/>
    <w:rsid w:val="007E0D77"/>
    <w:rsid w:val="00811F58"/>
    <w:rsid w:val="00831D69"/>
    <w:rsid w:val="00B461A9"/>
    <w:rsid w:val="00BE21E1"/>
    <w:rsid w:val="00BE4191"/>
    <w:rsid w:val="00D90812"/>
    <w:rsid w:val="00E1092A"/>
    <w:rsid w:val="00EA40F8"/>
    <w:rsid w:val="00F934CB"/>
    <w:rsid w:val="00FC63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F0CD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25F95"/>
  </w:style>
  <w:style w:type="table" w:styleId="Tabellenraster">
    <w:name w:val="Table Grid"/>
    <w:basedOn w:val="NormaleTabelle"/>
    <w:uiPriority w:val="39"/>
    <w:rsid w:val="00225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A2B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A2B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A2B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2B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2B6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D2A7A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2A7A"/>
  </w:style>
  <w:style w:type="paragraph" w:styleId="Fuzeile">
    <w:name w:val="footer"/>
    <w:basedOn w:val="Standard"/>
    <w:link w:val="FuzeileZchn"/>
    <w:uiPriority w:val="99"/>
    <w:unhideWhenUsed/>
    <w:rsid w:val="001D2A7A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2A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9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092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MY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apple-converted-space">
    <w:name w:val="apple-converted-space"/>
    <w:basedOn w:val="Absatz-Standardschriftart"/>
    <w:rsid w:val="00225F95"/>
  </w:style>
  <w:style w:type="table" w:styleId="Tabellenraster">
    <w:name w:val="Table Grid"/>
    <w:basedOn w:val="NormaleTabelle"/>
    <w:uiPriority w:val="39"/>
    <w:rsid w:val="00225F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ommentarzeichen">
    <w:name w:val="annotation reference"/>
    <w:basedOn w:val="Absatz-Standardschriftart"/>
    <w:uiPriority w:val="99"/>
    <w:semiHidden/>
    <w:unhideWhenUsed/>
    <w:rsid w:val="003A2B6A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3A2B6A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3A2B6A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3A2B6A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3A2B6A"/>
    <w:rPr>
      <w:b/>
      <w:bCs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1D2A7A"/>
    <w:pPr>
      <w:tabs>
        <w:tab w:val="center" w:pos="4513"/>
        <w:tab w:val="right" w:pos="9026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1D2A7A"/>
  </w:style>
  <w:style w:type="paragraph" w:styleId="Fuzeile">
    <w:name w:val="footer"/>
    <w:basedOn w:val="Standard"/>
    <w:link w:val="FuzeileZchn"/>
    <w:uiPriority w:val="99"/>
    <w:unhideWhenUsed/>
    <w:rsid w:val="001D2A7A"/>
    <w:pPr>
      <w:tabs>
        <w:tab w:val="center" w:pos="4513"/>
        <w:tab w:val="right" w:pos="9026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1D2A7A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1092A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1092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784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7541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789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81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4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241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8131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85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998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78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Bundesamt für Naturschutz</Company>
  <LinksUpToDate>false</LinksUpToDate>
  <CharactersWithSpaces>873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harry@futurelaw.org</dc:creator>
  <cp:lastModifiedBy>Andrea Hoeing</cp:lastModifiedBy>
  <cp:revision>4</cp:revision>
  <dcterms:created xsi:type="dcterms:W3CDTF">2021-10-08T11:47:00Z</dcterms:created>
  <dcterms:modified xsi:type="dcterms:W3CDTF">2021-10-08T12:18:00Z</dcterms:modified>
</cp:coreProperties>
</file>