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A90E3" w14:textId="6C17EC8A" w:rsidR="005F4132" w:rsidRPr="005F4132" w:rsidRDefault="001824D8" w:rsidP="005F413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Erläuterung zum</w:t>
      </w:r>
      <w:r w:rsidR="00E6649C" w:rsidRPr="00E6649C">
        <w:rPr>
          <w:rFonts w:ascii="Arial Narrow" w:hAnsi="Arial Narrow"/>
          <w:b/>
          <w:sz w:val="24"/>
          <w:szCs w:val="24"/>
        </w:rPr>
        <w:t xml:space="preserve"> Übersetzungsschlüssel</w:t>
      </w:r>
      <w:r w:rsidR="005F4132">
        <w:rPr>
          <w:rFonts w:ascii="Arial Narrow" w:hAnsi="Arial Narrow"/>
          <w:b/>
          <w:sz w:val="24"/>
          <w:szCs w:val="24"/>
        </w:rPr>
        <w:t xml:space="preserve"> der Biotoptypen und -werte der </w:t>
      </w:r>
      <w:proofErr w:type="spellStart"/>
      <w:r w:rsidR="005F4132">
        <w:rPr>
          <w:rFonts w:ascii="Arial Narrow" w:hAnsi="Arial Narrow"/>
          <w:b/>
          <w:sz w:val="24"/>
          <w:szCs w:val="24"/>
        </w:rPr>
        <w:t>BKompV</w:t>
      </w:r>
      <w:proofErr w:type="spellEnd"/>
      <w:r w:rsidR="005F4132">
        <w:rPr>
          <w:rFonts w:ascii="Arial Narrow" w:hAnsi="Arial Narrow"/>
          <w:b/>
          <w:sz w:val="24"/>
          <w:szCs w:val="24"/>
        </w:rPr>
        <w:t xml:space="preserve"> (Anlage 2) in die Landesbiotoptypenliste </w:t>
      </w:r>
      <w:r w:rsidR="00924CFA">
        <w:rPr>
          <w:rFonts w:ascii="Arial Narrow" w:hAnsi="Arial Narrow"/>
          <w:b/>
          <w:sz w:val="24"/>
          <w:szCs w:val="24"/>
        </w:rPr>
        <w:t xml:space="preserve">von </w:t>
      </w:r>
      <w:r w:rsidR="00E46279">
        <w:rPr>
          <w:rFonts w:ascii="Arial Narrow" w:hAnsi="Arial Narrow"/>
          <w:b/>
          <w:sz w:val="24"/>
          <w:szCs w:val="24"/>
        </w:rPr>
        <w:t>Mecklenburg-Vorpommern</w:t>
      </w:r>
      <w:r>
        <w:rPr>
          <w:rFonts w:ascii="Arial Narrow" w:hAnsi="Arial Narrow"/>
          <w:b/>
          <w:sz w:val="24"/>
          <w:szCs w:val="24"/>
        </w:rPr>
        <w:t>,</w:t>
      </w:r>
      <w:r w:rsidR="005F4132">
        <w:rPr>
          <w:rFonts w:ascii="Arial Narrow" w:hAnsi="Arial Narrow"/>
          <w:b/>
          <w:sz w:val="24"/>
          <w:szCs w:val="24"/>
        </w:rPr>
        <w:t xml:space="preserve"> </w:t>
      </w:r>
      <w:r w:rsidR="00794A29">
        <w:rPr>
          <w:rFonts w:ascii="Arial Narrow" w:hAnsi="Arial Narrow"/>
          <w:sz w:val="24"/>
          <w:szCs w:val="24"/>
        </w:rPr>
        <w:t xml:space="preserve">Stand: </w:t>
      </w:r>
      <w:r w:rsidR="005E5E31">
        <w:rPr>
          <w:rFonts w:ascii="Arial Narrow" w:hAnsi="Arial Narrow"/>
          <w:sz w:val="24"/>
          <w:szCs w:val="24"/>
        </w:rPr>
        <w:t>11</w:t>
      </w:r>
      <w:r w:rsidR="00892327">
        <w:rPr>
          <w:rFonts w:ascii="Arial Narrow" w:hAnsi="Arial Narrow"/>
          <w:sz w:val="24"/>
          <w:szCs w:val="24"/>
        </w:rPr>
        <w:t>.0</w:t>
      </w:r>
      <w:r w:rsidR="005E5E31">
        <w:rPr>
          <w:rFonts w:ascii="Arial Narrow" w:hAnsi="Arial Narrow"/>
          <w:sz w:val="24"/>
          <w:szCs w:val="24"/>
        </w:rPr>
        <w:t>8</w:t>
      </w:r>
      <w:r w:rsidR="005F4132" w:rsidRPr="005F4132">
        <w:rPr>
          <w:rFonts w:ascii="Arial Narrow" w:hAnsi="Arial Narrow"/>
          <w:sz w:val="24"/>
          <w:szCs w:val="24"/>
        </w:rPr>
        <w:t>.2020</w:t>
      </w:r>
    </w:p>
    <w:p w14:paraId="659B6493" w14:textId="59A7FE94" w:rsidR="00892327" w:rsidRDefault="006C7389" w:rsidP="00CD07C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Den Ausg</w:t>
      </w:r>
      <w:r w:rsidR="00951F6C">
        <w:rPr>
          <w:rFonts w:ascii="Arial Narrow" w:hAnsi="Arial Narrow"/>
          <w:sz w:val="24"/>
          <w:szCs w:val="24"/>
        </w:rPr>
        <w:t xml:space="preserve">angspunkt der Bearbeitung bildet die </w:t>
      </w:r>
      <w:r w:rsidR="00892327">
        <w:rPr>
          <w:rFonts w:ascii="Arial Narrow" w:hAnsi="Arial Narrow"/>
          <w:sz w:val="24"/>
          <w:szCs w:val="24"/>
        </w:rPr>
        <w:t>Biotoptypenbewertung der „Hinweise zur Eingriffsregelung Mecklenburg-Vorpommern (</w:t>
      </w:r>
      <w:proofErr w:type="spellStart"/>
      <w:r w:rsidR="00892327">
        <w:rPr>
          <w:rFonts w:ascii="Arial Narrow" w:hAnsi="Arial Narrow"/>
          <w:sz w:val="24"/>
          <w:szCs w:val="24"/>
        </w:rPr>
        <w:t>HzE</w:t>
      </w:r>
      <w:proofErr w:type="spellEnd"/>
      <w:r w:rsidR="00892327">
        <w:rPr>
          <w:rFonts w:ascii="Arial Narrow" w:hAnsi="Arial Narrow"/>
          <w:sz w:val="24"/>
          <w:szCs w:val="24"/>
        </w:rPr>
        <w:t>)“ (</w:t>
      </w:r>
      <w:r w:rsidR="00CD07CB" w:rsidRPr="00CD07CB">
        <w:rPr>
          <w:rFonts w:ascii="Arial Narrow" w:hAnsi="Arial Narrow"/>
          <w:sz w:val="24"/>
          <w:szCs w:val="24"/>
        </w:rPr>
        <w:t>Ministerium für</w:t>
      </w:r>
      <w:r w:rsidR="00CD07CB">
        <w:rPr>
          <w:rFonts w:ascii="Arial Narrow" w:hAnsi="Arial Narrow"/>
          <w:sz w:val="24"/>
          <w:szCs w:val="24"/>
        </w:rPr>
        <w:t xml:space="preserve"> </w:t>
      </w:r>
      <w:r w:rsidR="00CD07CB" w:rsidRPr="00CD07CB">
        <w:rPr>
          <w:rFonts w:ascii="Arial Narrow" w:hAnsi="Arial Narrow"/>
          <w:sz w:val="24"/>
          <w:szCs w:val="24"/>
        </w:rPr>
        <w:t>Landwirtschaft und Umwelt</w:t>
      </w:r>
      <w:r w:rsidR="00CD07CB">
        <w:rPr>
          <w:rFonts w:ascii="Arial Narrow" w:hAnsi="Arial Narrow"/>
          <w:sz w:val="24"/>
          <w:szCs w:val="24"/>
        </w:rPr>
        <w:t xml:space="preserve"> </w:t>
      </w:r>
      <w:r w:rsidR="00892327">
        <w:rPr>
          <w:rFonts w:ascii="Arial Narrow" w:hAnsi="Arial Narrow"/>
          <w:sz w:val="24"/>
          <w:szCs w:val="24"/>
        </w:rPr>
        <w:t>2018), die in Anlage 3 („Ermittlung der naturschutzfachlichen Wertstufe der Biotoptypen“)</w:t>
      </w:r>
      <w:r w:rsidR="00B53C26">
        <w:rPr>
          <w:rFonts w:ascii="Arial Narrow" w:hAnsi="Arial Narrow"/>
          <w:sz w:val="24"/>
          <w:szCs w:val="24"/>
        </w:rPr>
        <w:t xml:space="preserve"> enthalten ist</w:t>
      </w:r>
      <w:r w:rsidR="00892327">
        <w:rPr>
          <w:rFonts w:ascii="Arial Narrow" w:hAnsi="Arial Narrow"/>
          <w:sz w:val="24"/>
          <w:szCs w:val="24"/>
        </w:rPr>
        <w:t xml:space="preserve">. Weiterhin wurde die „Anleitung für die Kartierung von Biotoptypen und FFH-Lebensraumtypen in Mecklenburg-Vorpommern“ (LUNG 2013) bei der </w:t>
      </w:r>
      <w:r w:rsidR="00B53C26">
        <w:rPr>
          <w:rFonts w:ascii="Arial Narrow" w:hAnsi="Arial Narrow"/>
          <w:sz w:val="24"/>
          <w:szCs w:val="24"/>
        </w:rPr>
        <w:t>Zuordnung</w:t>
      </w:r>
      <w:r w:rsidR="00892327">
        <w:rPr>
          <w:rFonts w:ascii="Arial Narrow" w:hAnsi="Arial Narrow"/>
          <w:sz w:val="24"/>
          <w:szCs w:val="24"/>
        </w:rPr>
        <w:t xml:space="preserve"> der Biotoptypen berücksichtigt. </w:t>
      </w:r>
      <w:r w:rsidR="00B53C26">
        <w:rPr>
          <w:rFonts w:ascii="Arial Narrow" w:hAnsi="Arial Narrow"/>
          <w:sz w:val="24"/>
          <w:szCs w:val="24"/>
        </w:rPr>
        <w:t>Aus der</w:t>
      </w:r>
      <w:r w:rsidR="0089232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B53C26">
        <w:rPr>
          <w:rFonts w:ascii="Arial Narrow" w:hAnsi="Arial Narrow"/>
          <w:sz w:val="24"/>
          <w:szCs w:val="24"/>
        </w:rPr>
        <w:t>Kartieranleitung</w:t>
      </w:r>
      <w:proofErr w:type="spellEnd"/>
      <w:r w:rsidR="00B53C26">
        <w:rPr>
          <w:rFonts w:ascii="Arial Narrow" w:hAnsi="Arial Narrow"/>
          <w:sz w:val="24"/>
          <w:szCs w:val="24"/>
        </w:rPr>
        <w:t xml:space="preserve"> wurden zudem die </w:t>
      </w:r>
      <w:r w:rsidR="00892327">
        <w:rPr>
          <w:rFonts w:ascii="Arial Narrow" w:hAnsi="Arial Narrow"/>
          <w:sz w:val="24"/>
          <w:szCs w:val="24"/>
        </w:rPr>
        <w:t xml:space="preserve">Biotoptypen-Codes 2.5 (Alleen), 2.6 (Baumreihen) und 2.7 (Einzelbaum und Baumgruppe) übernommen, </w:t>
      </w:r>
      <w:r w:rsidR="00B53C26">
        <w:rPr>
          <w:rFonts w:ascii="Arial Narrow" w:hAnsi="Arial Narrow"/>
          <w:sz w:val="24"/>
          <w:szCs w:val="24"/>
        </w:rPr>
        <w:t xml:space="preserve">die </w:t>
      </w:r>
      <w:r w:rsidR="00892327">
        <w:rPr>
          <w:rFonts w:ascii="Arial Narrow" w:hAnsi="Arial Narrow"/>
          <w:sz w:val="24"/>
          <w:szCs w:val="24"/>
        </w:rPr>
        <w:t xml:space="preserve">in den </w:t>
      </w:r>
      <w:proofErr w:type="spellStart"/>
      <w:r w:rsidR="00892327">
        <w:rPr>
          <w:rFonts w:ascii="Arial Narrow" w:hAnsi="Arial Narrow"/>
          <w:sz w:val="24"/>
          <w:szCs w:val="24"/>
        </w:rPr>
        <w:t>HzE</w:t>
      </w:r>
      <w:proofErr w:type="spellEnd"/>
      <w:r w:rsidR="00892327">
        <w:rPr>
          <w:rFonts w:ascii="Arial Narrow" w:hAnsi="Arial Narrow"/>
          <w:sz w:val="24"/>
          <w:szCs w:val="24"/>
        </w:rPr>
        <w:t xml:space="preserve"> </w:t>
      </w:r>
      <w:r w:rsidR="00B53C26">
        <w:rPr>
          <w:rFonts w:ascii="Arial Narrow" w:hAnsi="Arial Narrow"/>
          <w:sz w:val="24"/>
          <w:szCs w:val="24"/>
        </w:rPr>
        <w:t xml:space="preserve">nicht </w:t>
      </w:r>
      <w:r w:rsidR="00892327">
        <w:rPr>
          <w:rFonts w:ascii="Arial Narrow" w:hAnsi="Arial Narrow"/>
          <w:sz w:val="24"/>
          <w:szCs w:val="24"/>
        </w:rPr>
        <w:t xml:space="preserve">enthalten sind bzw. </w:t>
      </w:r>
      <w:r w:rsidR="00283E81">
        <w:rPr>
          <w:rFonts w:ascii="Arial Narrow" w:hAnsi="Arial Narrow"/>
          <w:sz w:val="24"/>
          <w:szCs w:val="24"/>
        </w:rPr>
        <w:t>in Anlage 3</w:t>
      </w:r>
      <w:r w:rsidR="00892327">
        <w:rPr>
          <w:rFonts w:ascii="Arial Narrow" w:hAnsi="Arial Narrow"/>
          <w:sz w:val="24"/>
          <w:szCs w:val="24"/>
        </w:rPr>
        <w:t xml:space="preserve"> nicht bewertet werden.</w:t>
      </w:r>
    </w:p>
    <w:p w14:paraId="6137D3D7" w14:textId="04E9657F" w:rsidR="00B53C26" w:rsidRDefault="00A204D3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Für den Übersetzungsschlüssel wurden im ersten Schritt die Biotoptypencodes aus </w:t>
      </w:r>
      <w:r w:rsidR="00283E81">
        <w:rPr>
          <w:rFonts w:ascii="Arial Narrow" w:hAnsi="Arial Narrow"/>
          <w:sz w:val="24"/>
          <w:szCs w:val="24"/>
        </w:rPr>
        <w:t>den</w:t>
      </w:r>
      <w:r w:rsidR="00B53C2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B53C26">
        <w:rPr>
          <w:rFonts w:ascii="Arial Narrow" w:hAnsi="Arial Narrow"/>
          <w:sz w:val="24"/>
          <w:szCs w:val="24"/>
        </w:rPr>
        <w:t>HzE</w:t>
      </w:r>
      <w:proofErr w:type="spellEnd"/>
      <w:r w:rsidR="00B53C26">
        <w:rPr>
          <w:rFonts w:ascii="Arial Narrow" w:hAnsi="Arial Narrow"/>
          <w:sz w:val="24"/>
          <w:szCs w:val="24"/>
        </w:rPr>
        <w:t xml:space="preserve"> bzw. der </w:t>
      </w:r>
      <w:proofErr w:type="spellStart"/>
      <w:r w:rsidR="00B53C26">
        <w:rPr>
          <w:rFonts w:ascii="Arial Narrow" w:hAnsi="Arial Narrow"/>
          <w:sz w:val="24"/>
          <w:szCs w:val="24"/>
        </w:rPr>
        <w:t>Kartieranleitung</w:t>
      </w:r>
      <w:proofErr w:type="spellEnd"/>
      <w:r w:rsidR="00B53C26">
        <w:rPr>
          <w:rFonts w:ascii="Arial Narrow" w:hAnsi="Arial Narrow"/>
          <w:sz w:val="24"/>
          <w:szCs w:val="24"/>
        </w:rPr>
        <w:t xml:space="preserve"> (Nummer und Buchstabencode) </w:t>
      </w:r>
      <w:r>
        <w:rPr>
          <w:rFonts w:ascii="Arial Narrow" w:hAnsi="Arial Narrow"/>
          <w:sz w:val="24"/>
          <w:szCs w:val="24"/>
        </w:rPr>
        <w:t>sowie die Bezeichnung der Biotoptypen in die Übersetzungsliste übernommen (Spalte 1</w:t>
      </w:r>
      <w:r w:rsidR="00B53C2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= </w:t>
      </w:r>
      <w:r w:rsidR="00B53C26">
        <w:rPr>
          <w:rFonts w:ascii="Arial Narrow" w:hAnsi="Arial Narrow"/>
          <w:sz w:val="24"/>
          <w:szCs w:val="24"/>
        </w:rPr>
        <w:t>Nr.</w:t>
      </w:r>
      <w:r>
        <w:rPr>
          <w:rFonts w:ascii="Arial Narrow" w:hAnsi="Arial Narrow"/>
          <w:sz w:val="24"/>
          <w:szCs w:val="24"/>
        </w:rPr>
        <w:t>, Spalte 2</w:t>
      </w:r>
      <w:r w:rsidR="00B53C2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= Code, Spalte 3</w:t>
      </w:r>
      <w:r w:rsidR="00B53C2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=</w:t>
      </w:r>
      <w:r w:rsidR="00B53C26">
        <w:rPr>
          <w:rFonts w:ascii="Arial Narrow" w:hAnsi="Arial Narrow"/>
          <w:sz w:val="24"/>
          <w:szCs w:val="24"/>
        </w:rPr>
        <w:t xml:space="preserve"> </w:t>
      </w:r>
      <w:r w:rsidR="00283E81">
        <w:rPr>
          <w:rFonts w:ascii="Arial Narrow" w:hAnsi="Arial Narrow"/>
          <w:sz w:val="24"/>
          <w:szCs w:val="24"/>
        </w:rPr>
        <w:t>Name</w:t>
      </w:r>
      <w:r>
        <w:rPr>
          <w:rFonts w:ascii="Arial Narrow" w:hAnsi="Arial Narrow"/>
          <w:sz w:val="24"/>
          <w:szCs w:val="24"/>
        </w:rPr>
        <w:t xml:space="preserve">). </w:t>
      </w:r>
    </w:p>
    <w:p w14:paraId="12847D47" w14:textId="55B8D29E" w:rsidR="00B53C26" w:rsidRDefault="007900A6" w:rsidP="00B53C26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Den Biotoptypen </w:t>
      </w:r>
      <w:r w:rsidR="00B53C26">
        <w:rPr>
          <w:rFonts w:ascii="Arial Narrow" w:hAnsi="Arial Narrow"/>
          <w:sz w:val="24"/>
          <w:szCs w:val="24"/>
        </w:rPr>
        <w:t>Mecklenburg-Vorpommern</w:t>
      </w:r>
      <w:r w:rsidR="00283E81">
        <w:rPr>
          <w:rFonts w:ascii="Arial Narrow" w:hAnsi="Arial Narrow"/>
          <w:sz w:val="24"/>
          <w:szCs w:val="24"/>
        </w:rPr>
        <w:t>s</w:t>
      </w:r>
      <w:r w:rsidR="00B53C2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we</w:t>
      </w:r>
      <w:r w:rsidR="00E511F0">
        <w:rPr>
          <w:rFonts w:ascii="Arial Narrow" w:hAnsi="Arial Narrow"/>
          <w:sz w:val="24"/>
          <w:szCs w:val="24"/>
        </w:rPr>
        <w:t xml:space="preserve">rden im nächsten Schritt die entsprechenden Biotoptypencodes der Anlage 2 zum </w:t>
      </w:r>
      <w:proofErr w:type="spellStart"/>
      <w:r w:rsidR="00E511F0">
        <w:rPr>
          <w:rFonts w:ascii="Arial Narrow" w:hAnsi="Arial Narrow"/>
          <w:sz w:val="24"/>
          <w:szCs w:val="24"/>
        </w:rPr>
        <w:t>BKompV</w:t>
      </w:r>
      <w:proofErr w:type="spellEnd"/>
      <w:r w:rsidR="00E511F0">
        <w:rPr>
          <w:rFonts w:ascii="Arial Narrow" w:hAnsi="Arial Narrow"/>
          <w:sz w:val="24"/>
          <w:szCs w:val="24"/>
        </w:rPr>
        <w:t>-E</w:t>
      </w:r>
      <w:r w:rsidR="00BF1CB4">
        <w:rPr>
          <w:rFonts w:ascii="Arial Narrow" w:hAnsi="Arial Narrow"/>
          <w:sz w:val="24"/>
          <w:szCs w:val="24"/>
        </w:rPr>
        <w:t>ntwurf</w:t>
      </w:r>
      <w:r w:rsidR="00E511F0">
        <w:rPr>
          <w:rFonts w:ascii="Arial Narrow" w:hAnsi="Arial Narrow"/>
          <w:sz w:val="24"/>
          <w:szCs w:val="24"/>
        </w:rPr>
        <w:t xml:space="preserve"> 2020 (Spalte 5</w:t>
      </w:r>
      <w:r w:rsidR="00B53C26">
        <w:rPr>
          <w:rFonts w:ascii="Arial Narrow" w:hAnsi="Arial Narrow"/>
          <w:sz w:val="24"/>
          <w:szCs w:val="24"/>
        </w:rPr>
        <w:t>) zugeordnet</w:t>
      </w:r>
      <w:r w:rsidR="00E511F0">
        <w:rPr>
          <w:rFonts w:ascii="Arial Narrow" w:hAnsi="Arial Narrow"/>
          <w:sz w:val="24"/>
          <w:szCs w:val="24"/>
        </w:rPr>
        <w:t>.</w:t>
      </w:r>
      <w:r w:rsidR="00EF5B13">
        <w:rPr>
          <w:rFonts w:ascii="Arial Narrow" w:hAnsi="Arial Narrow"/>
          <w:sz w:val="24"/>
          <w:szCs w:val="24"/>
        </w:rPr>
        <w:t xml:space="preserve"> </w:t>
      </w:r>
      <w:r w:rsidR="00B53C26">
        <w:rPr>
          <w:rFonts w:ascii="Arial Narrow" w:hAnsi="Arial Narrow"/>
          <w:sz w:val="24"/>
          <w:szCs w:val="24"/>
        </w:rPr>
        <w:t xml:space="preserve">Erleichtert wurde dieser Arbeitsschritt durch Anlage 2 der </w:t>
      </w:r>
      <w:proofErr w:type="spellStart"/>
      <w:r w:rsidR="00B53C26">
        <w:rPr>
          <w:rFonts w:ascii="Arial Narrow" w:hAnsi="Arial Narrow"/>
          <w:sz w:val="24"/>
          <w:szCs w:val="24"/>
        </w:rPr>
        <w:t>Kartieranleitung</w:t>
      </w:r>
      <w:proofErr w:type="spellEnd"/>
      <w:r w:rsidR="00B53C26">
        <w:rPr>
          <w:rFonts w:ascii="Arial Narrow" w:hAnsi="Arial Narrow"/>
          <w:sz w:val="24"/>
          <w:szCs w:val="24"/>
        </w:rPr>
        <w:t xml:space="preserve"> MV (LUNG 2013), in der </w:t>
      </w:r>
      <w:r w:rsidR="009B5A09">
        <w:rPr>
          <w:rFonts w:ascii="Arial Narrow" w:hAnsi="Arial Narrow"/>
          <w:sz w:val="24"/>
          <w:szCs w:val="24"/>
        </w:rPr>
        <w:t xml:space="preserve">eine </w:t>
      </w:r>
      <w:r w:rsidR="00B53C26" w:rsidRPr="00B53C26">
        <w:rPr>
          <w:rFonts w:ascii="Arial Narrow" w:hAnsi="Arial Narrow"/>
          <w:sz w:val="24"/>
          <w:szCs w:val="24"/>
        </w:rPr>
        <w:t xml:space="preserve">Zuordnung der Biotoptypen der </w:t>
      </w:r>
      <w:proofErr w:type="spellStart"/>
      <w:r w:rsidR="00B53C26" w:rsidRPr="00B53C26">
        <w:rPr>
          <w:rFonts w:ascii="Arial Narrow" w:hAnsi="Arial Narrow"/>
          <w:sz w:val="24"/>
          <w:szCs w:val="24"/>
        </w:rPr>
        <w:t>Kartieranleitung</w:t>
      </w:r>
      <w:proofErr w:type="spellEnd"/>
      <w:r w:rsidR="00B53C26" w:rsidRPr="00B53C26">
        <w:rPr>
          <w:rFonts w:ascii="Arial Narrow" w:hAnsi="Arial Narrow"/>
          <w:sz w:val="24"/>
          <w:szCs w:val="24"/>
        </w:rPr>
        <w:t xml:space="preserve"> </w:t>
      </w:r>
      <w:r w:rsidR="009B5A09">
        <w:rPr>
          <w:rFonts w:ascii="Arial Narrow" w:hAnsi="Arial Narrow"/>
          <w:sz w:val="24"/>
          <w:szCs w:val="24"/>
        </w:rPr>
        <w:t xml:space="preserve">MV unter anderem </w:t>
      </w:r>
      <w:r w:rsidR="00B53C26" w:rsidRPr="00B53C26">
        <w:rPr>
          <w:rFonts w:ascii="Arial Narrow" w:hAnsi="Arial Narrow"/>
          <w:sz w:val="24"/>
          <w:szCs w:val="24"/>
        </w:rPr>
        <w:t>zur Roten Liste</w:t>
      </w:r>
      <w:r w:rsidR="009B5A09">
        <w:rPr>
          <w:rFonts w:ascii="Arial Narrow" w:hAnsi="Arial Narrow"/>
          <w:sz w:val="24"/>
          <w:szCs w:val="24"/>
        </w:rPr>
        <w:t xml:space="preserve"> </w:t>
      </w:r>
      <w:r w:rsidR="00B53C26" w:rsidRPr="00B53C26">
        <w:rPr>
          <w:rFonts w:ascii="Arial Narrow" w:hAnsi="Arial Narrow"/>
          <w:sz w:val="24"/>
          <w:szCs w:val="24"/>
        </w:rPr>
        <w:t xml:space="preserve">der Biotoptypen Deutschlands </w:t>
      </w:r>
      <w:r w:rsidR="009B5A09">
        <w:rPr>
          <w:rFonts w:ascii="Arial Narrow" w:hAnsi="Arial Narrow"/>
          <w:sz w:val="24"/>
          <w:szCs w:val="24"/>
        </w:rPr>
        <w:t xml:space="preserve">(Stand 2006) vorgenommen wird (ohne marine Biotoptypen). Aufgrund der vorhandenen Unterschiede der Roten Liste der Biotoptypen und der Biotopwertliste der </w:t>
      </w:r>
      <w:proofErr w:type="spellStart"/>
      <w:r w:rsidR="009B5A09">
        <w:rPr>
          <w:rFonts w:ascii="Arial Narrow" w:hAnsi="Arial Narrow"/>
          <w:sz w:val="24"/>
          <w:szCs w:val="24"/>
        </w:rPr>
        <w:t>BKompV</w:t>
      </w:r>
      <w:proofErr w:type="spellEnd"/>
      <w:r w:rsidR="009B5A09">
        <w:rPr>
          <w:rFonts w:ascii="Arial Narrow" w:hAnsi="Arial Narrow"/>
          <w:sz w:val="24"/>
          <w:szCs w:val="24"/>
        </w:rPr>
        <w:t xml:space="preserve"> konnten nicht alle Zuordnungen übernommen werden, jedoch orientiert sich die Zuordnung weitgehend an der genannten Anlage. </w:t>
      </w:r>
    </w:p>
    <w:p w14:paraId="3C8DAE10" w14:textId="70B1E1C4" w:rsidR="00960006" w:rsidRDefault="00EF5B13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Teilweise wurde</w:t>
      </w:r>
      <w:r w:rsidR="009B5A09">
        <w:rPr>
          <w:rFonts w:ascii="Arial Narrow" w:hAnsi="Arial Narrow"/>
          <w:sz w:val="24"/>
          <w:szCs w:val="24"/>
        </w:rPr>
        <w:t>n</w:t>
      </w:r>
      <w:r>
        <w:rPr>
          <w:rFonts w:ascii="Arial Narrow" w:hAnsi="Arial Narrow"/>
          <w:sz w:val="24"/>
          <w:szCs w:val="24"/>
        </w:rPr>
        <w:t xml:space="preserve"> die </w:t>
      </w:r>
      <w:r w:rsidR="009B5A09">
        <w:rPr>
          <w:rFonts w:ascii="Arial Narrow" w:hAnsi="Arial Narrow"/>
          <w:sz w:val="24"/>
          <w:szCs w:val="24"/>
        </w:rPr>
        <w:t>Biotoptypen MV</w:t>
      </w:r>
      <w:r>
        <w:rPr>
          <w:rFonts w:ascii="Arial Narrow" w:hAnsi="Arial Narrow"/>
          <w:sz w:val="24"/>
          <w:szCs w:val="24"/>
        </w:rPr>
        <w:t xml:space="preserve"> </w:t>
      </w:r>
      <w:r w:rsidR="009B5A09">
        <w:rPr>
          <w:rFonts w:ascii="Arial Narrow" w:hAnsi="Arial Narrow"/>
          <w:sz w:val="24"/>
          <w:szCs w:val="24"/>
        </w:rPr>
        <w:t xml:space="preserve">ergänzt oder </w:t>
      </w:r>
      <w:r>
        <w:rPr>
          <w:rFonts w:ascii="Arial Narrow" w:hAnsi="Arial Narrow"/>
          <w:sz w:val="24"/>
          <w:szCs w:val="24"/>
        </w:rPr>
        <w:t xml:space="preserve">weiter </w:t>
      </w:r>
      <w:r w:rsidR="009B5A09">
        <w:rPr>
          <w:rFonts w:ascii="Arial Narrow" w:hAnsi="Arial Narrow"/>
          <w:sz w:val="24"/>
          <w:szCs w:val="24"/>
        </w:rPr>
        <w:t>differenziert,</w:t>
      </w:r>
      <w:r>
        <w:rPr>
          <w:rFonts w:ascii="Arial Narrow" w:hAnsi="Arial Narrow"/>
          <w:sz w:val="24"/>
          <w:szCs w:val="24"/>
        </w:rPr>
        <w:t xml:space="preserve"> um eine erhöhte Entsprechung zu den Biotopen nach </w:t>
      </w:r>
      <w:proofErr w:type="spellStart"/>
      <w:r>
        <w:rPr>
          <w:rFonts w:ascii="Arial Narrow" w:hAnsi="Arial Narrow"/>
          <w:sz w:val="24"/>
          <w:szCs w:val="24"/>
        </w:rPr>
        <w:t>BKompV</w:t>
      </w:r>
      <w:proofErr w:type="spellEnd"/>
      <w:r>
        <w:rPr>
          <w:rFonts w:ascii="Arial Narrow" w:hAnsi="Arial Narrow"/>
          <w:sz w:val="24"/>
          <w:szCs w:val="24"/>
        </w:rPr>
        <w:t xml:space="preserve"> zu erreichen. Die Codes in </w:t>
      </w:r>
      <w:r w:rsidR="00902EDF">
        <w:rPr>
          <w:rFonts w:ascii="Arial Narrow" w:hAnsi="Arial Narrow"/>
          <w:sz w:val="24"/>
          <w:szCs w:val="24"/>
        </w:rPr>
        <w:t xml:space="preserve">den </w:t>
      </w:r>
      <w:r>
        <w:rPr>
          <w:rFonts w:ascii="Arial Narrow" w:hAnsi="Arial Narrow"/>
          <w:sz w:val="24"/>
          <w:szCs w:val="24"/>
        </w:rPr>
        <w:t>Spalte</w:t>
      </w:r>
      <w:r w:rsidR="00902EDF">
        <w:rPr>
          <w:rFonts w:ascii="Arial Narrow" w:hAnsi="Arial Narrow"/>
          <w:sz w:val="24"/>
          <w:szCs w:val="24"/>
        </w:rPr>
        <w:t>n</w:t>
      </w:r>
      <w:r>
        <w:rPr>
          <w:rFonts w:ascii="Arial Narrow" w:hAnsi="Arial Narrow"/>
          <w:sz w:val="24"/>
          <w:szCs w:val="24"/>
        </w:rPr>
        <w:t xml:space="preserve"> 1 </w:t>
      </w:r>
      <w:r w:rsidR="00902EDF">
        <w:rPr>
          <w:rFonts w:ascii="Arial Narrow" w:hAnsi="Arial Narrow"/>
          <w:sz w:val="24"/>
          <w:szCs w:val="24"/>
        </w:rPr>
        <w:t xml:space="preserve">und 2 </w:t>
      </w:r>
      <w:r>
        <w:rPr>
          <w:rFonts w:ascii="Arial Narrow" w:hAnsi="Arial Narrow"/>
          <w:sz w:val="24"/>
          <w:szCs w:val="24"/>
        </w:rPr>
        <w:t>wurde</w:t>
      </w:r>
      <w:r w:rsidR="00283E81">
        <w:rPr>
          <w:rFonts w:ascii="Arial Narrow" w:hAnsi="Arial Narrow"/>
          <w:sz w:val="24"/>
          <w:szCs w:val="24"/>
        </w:rPr>
        <w:t>n</w:t>
      </w:r>
      <w:r>
        <w:rPr>
          <w:rFonts w:ascii="Arial Narrow" w:hAnsi="Arial Narrow"/>
          <w:sz w:val="24"/>
          <w:szCs w:val="24"/>
        </w:rPr>
        <w:t xml:space="preserve"> bei Bedarf </w:t>
      </w:r>
      <w:r w:rsidR="00283E81">
        <w:rPr>
          <w:rFonts w:ascii="Arial Narrow" w:hAnsi="Arial Narrow"/>
          <w:sz w:val="24"/>
          <w:szCs w:val="24"/>
        </w:rPr>
        <w:t>erweitert</w:t>
      </w:r>
      <w:r w:rsidR="00E34597">
        <w:rPr>
          <w:rFonts w:ascii="Arial Narrow" w:hAnsi="Arial Narrow"/>
          <w:sz w:val="24"/>
          <w:szCs w:val="24"/>
        </w:rPr>
        <w:t xml:space="preserve"> </w:t>
      </w:r>
      <w:r w:rsidR="00283E81">
        <w:rPr>
          <w:rFonts w:ascii="Arial Narrow" w:hAnsi="Arial Narrow"/>
          <w:sz w:val="24"/>
          <w:szCs w:val="24"/>
        </w:rPr>
        <w:t xml:space="preserve">(neue Zeilen) </w:t>
      </w:r>
      <w:r w:rsidR="00E34597">
        <w:rPr>
          <w:rFonts w:ascii="Arial Narrow" w:hAnsi="Arial Narrow"/>
          <w:sz w:val="24"/>
          <w:szCs w:val="24"/>
        </w:rPr>
        <w:t xml:space="preserve">oder </w:t>
      </w:r>
      <w:r w:rsidR="00283E81">
        <w:rPr>
          <w:rFonts w:ascii="Arial Narrow" w:hAnsi="Arial Narrow"/>
          <w:sz w:val="24"/>
          <w:szCs w:val="24"/>
        </w:rPr>
        <w:t xml:space="preserve">die Bezeichnung in Spalte 3 wurde </w:t>
      </w:r>
      <w:r w:rsidR="00E34597">
        <w:rPr>
          <w:rFonts w:ascii="Arial Narrow" w:hAnsi="Arial Narrow"/>
          <w:sz w:val="24"/>
          <w:szCs w:val="24"/>
        </w:rPr>
        <w:t>mit Hinweisen versehen</w:t>
      </w:r>
      <w:r w:rsidR="00902EDF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um eine eindeutige </w:t>
      </w:r>
      <w:r w:rsidR="00902EDF">
        <w:rPr>
          <w:rFonts w:ascii="Arial Narrow" w:hAnsi="Arial Narrow"/>
          <w:sz w:val="24"/>
          <w:szCs w:val="24"/>
        </w:rPr>
        <w:t>Zuordnung</w:t>
      </w:r>
      <w:r>
        <w:rPr>
          <w:rFonts w:ascii="Arial Narrow" w:hAnsi="Arial Narrow"/>
          <w:sz w:val="24"/>
          <w:szCs w:val="24"/>
        </w:rPr>
        <w:t xml:space="preserve"> zu erreichen</w:t>
      </w:r>
      <w:r w:rsidR="00902EDF">
        <w:rPr>
          <w:rFonts w:ascii="Arial Narrow" w:hAnsi="Arial Narrow"/>
          <w:sz w:val="24"/>
          <w:szCs w:val="24"/>
        </w:rPr>
        <w:t xml:space="preserve">. Differenzierungen in Spalte 3 </w:t>
      </w:r>
      <w:r w:rsidR="00E34597">
        <w:rPr>
          <w:rFonts w:ascii="Arial Narrow" w:hAnsi="Arial Narrow"/>
          <w:sz w:val="24"/>
          <w:szCs w:val="24"/>
        </w:rPr>
        <w:t>werden</w:t>
      </w:r>
      <w:r w:rsidR="00902EDF">
        <w:rPr>
          <w:rFonts w:ascii="Arial Narrow" w:hAnsi="Arial Narrow"/>
          <w:sz w:val="24"/>
          <w:szCs w:val="24"/>
        </w:rPr>
        <w:t xml:space="preserve"> </w:t>
      </w:r>
      <w:r w:rsidR="00E34597">
        <w:rPr>
          <w:rFonts w:ascii="Arial Narrow" w:hAnsi="Arial Narrow"/>
          <w:sz w:val="24"/>
          <w:szCs w:val="24"/>
        </w:rPr>
        <w:t xml:space="preserve">durch eine rote kursive Schrift </w:t>
      </w:r>
      <w:r w:rsidR="00902EDF">
        <w:rPr>
          <w:rFonts w:ascii="Arial Narrow" w:hAnsi="Arial Narrow"/>
          <w:sz w:val="24"/>
          <w:szCs w:val="24"/>
        </w:rPr>
        <w:t>kenntlich gemacht, bei neu eingefügten Zeilen sind die Inhalte der Spalten 1 bis 3 rot und kursiv dargestellt.</w:t>
      </w:r>
    </w:p>
    <w:p w14:paraId="1A08C4D0" w14:textId="77777777" w:rsidR="00902EDF" w:rsidRDefault="00902EDF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Spalte 4 enthält den Wert der Biotoptypen nach </w:t>
      </w:r>
      <w:proofErr w:type="spellStart"/>
      <w:r>
        <w:rPr>
          <w:rFonts w:ascii="Arial Narrow" w:hAnsi="Arial Narrow"/>
          <w:sz w:val="24"/>
          <w:szCs w:val="24"/>
        </w:rPr>
        <w:t>BKompV</w:t>
      </w:r>
      <w:proofErr w:type="spellEnd"/>
      <w:r>
        <w:rPr>
          <w:rFonts w:ascii="Arial Narrow" w:hAnsi="Arial Narrow"/>
          <w:sz w:val="24"/>
          <w:szCs w:val="24"/>
        </w:rPr>
        <w:t xml:space="preserve">-Entwurf 2020, der den Biotoptypen Mecklenburg-Vorpommerns zugeordnet wurde. </w:t>
      </w:r>
    </w:p>
    <w:p w14:paraId="2AFF4ADB" w14:textId="20C334D3" w:rsidR="00960006" w:rsidRDefault="00902EDF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Bei der Zuordnung und Bewertung der Biotoptypen </w:t>
      </w:r>
      <w:r w:rsidR="001361AD">
        <w:rPr>
          <w:rFonts w:ascii="Arial Narrow" w:hAnsi="Arial Narrow"/>
          <w:sz w:val="24"/>
          <w:szCs w:val="24"/>
        </w:rPr>
        <w:t>sind die folgenden Fallkonstellationen möglich:</w:t>
      </w:r>
    </w:p>
    <w:p w14:paraId="0CC6A0B5" w14:textId="19C1AB07" w:rsidR="001361AD" w:rsidRPr="003072AF" w:rsidRDefault="00E511F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 xml:space="preserve">Soweit eine </w:t>
      </w:r>
      <w:r w:rsidR="00533BB3" w:rsidRPr="003072AF">
        <w:rPr>
          <w:rFonts w:ascii="Arial Narrow" w:hAnsi="Arial Narrow"/>
          <w:sz w:val="24"/>
          <w:szCs w:val="24"/>
        </w:rPr>
        <w:t>eindeutige Zuordnung möglich ist</w:t>
      </w:r>
      <w:r w:rsidRPr="003072AF">
        <w:rPr>
          <w:rFonts w:ascii="Arial Narrow" w:hAnsi="Arial Narrow"/>
          <w:sz w:val="24"/>
          <w:szCs w:val="24"/>
        </w:rPr>
        <w:t xml:space="preserve">, erscheint in dem </w:t>
      </w:r>
      <w:r w:rsidR="00647AAF" w:rsidRPr="003072AF">
        <w:rPr>
          <w:rFonts w:ascii="Arial Narrow" w:hAnsi="Arial Narrow"/>
          <w:sz w:val="24"/>
          <w:szCs w:val="24"/>
        </w:rPr>
        <w:t>jeweiligen</w:t>
      </w:r>
      <w:r w:rsidRPr="003072AF">
        <w:rPr>
          <w:rFonts w:ascii="Arial Narrow" w:hAnsi="Arial Narrow"/>
          <w:sz w:val="24"/>
          <w:szCs w:val="24"/>
        </w:rPr>
        <w:t xml:space="preserve"> Feld</w:t>
      </w:r>
      <w:r w:rsidR="00647AAF" w:rsidRPr="003072AF">
        <w:rPr>
          <w:rFonts w:ascii="Arial Narrow" w:hAnsi="Arial Narrow"/>
          <w:sz w:val="24"/>
          <w:szCs w:val="24"/>
        </w:rPr>
        <w:t xml:space="preserve"> in Spalte 5</w:t>
      </w:r>
      <w:r w:rsidR="000A1C3C" w:rsidRPr="003072AF">
        <w:rPr>
          <w:rFonts w:ascii="Arial Narrow" w:hAnsi="Arial Narrow"/>
          <w:sz w:val="24"/>
          <w:szCs w:val="24"/>
        </w:rPr>
        <w:t xml:space="preserve"> </w:t>
      </w:r>
      <w:r w:rsidR="00647AAF" w:rsidRPr="003072AF">
        <w:rPr>
          <w:rFonts w:ascii="Arial Narrow" w:hAnsi="Arial Narrow"/>
          <w:sz w:val="24"/>
          <w:szCs w:val="24"/>
        </w:rPr>
        <w:t xml:space="preserve">nur </w:t>
      </w:r>
      <w:r w:rsidR="004E71E4" w:rsidRPr="003072AF">
        <w:rPr>
          <w:rFonts w:ascii="Arial Narrow" w:hAnsi="Arial Narrow"/>
          <w:sz w:val="24"/>
          <w:szCs w:val="24"/>
        </w:rPr>
        <w:t>der</w:t>
      </w:r>
      <w:r w:rsidR="00647AAF" w:rsidRPr="003072AF">
        <w:rPr>
          <w:rFonts w:ascii="Arial Narrow" w:hAnsi="Arial Narrow"/>
          <w:sz w:val="24"/>
          <w:szCs w:val="24"/>
        </w:rPr>
        <w:t xml:space="preserve"> Code</w:t>
      </w:r>
      <w:r w:rsidR="000A1C3C" w:rsidRPr="003072AF">
        <w:rPr>
          <w:rFonts w:ascii="Arial Narrow" w:hAnsi="Arial Narrow"/>
          <w:sz w:val="24"/>
          <w:szCs w:val="24"/>
        </w:rPr>
        <w:t xml:space="preserve"> </w:t>
      </w:r>
      <w:r w:rsidR="004E71E4" w:rsidRPr="003072AF">
        <w:rPr>
          <w:rFonts w:ascii="Arial Narrow" w:hAnsi="Arial Narrow"/>
          <w:sz w:val="24"/>
          <w:szCs w:val="24"/>
        </w:rPr>
        <w:t>des entsprechend</w:t>
      </w:r>
      <w:r w:rsidR="00B84270" w:rsidRPr="003072AF">
        <w:rPr>
          <w:rFonts w:ascii="Arial Narrow" w:hAnsi="Arial Narrow"/>
          <w:sz w:val="24"/>
          <w:szCs w:val="24"/>
        </w:rPr>
        <w:t>en Biotoptyp</w:t>
      </w:r>
      <w:r w:rsidR="004E71E4" w:rsidRPr="003072AF">
        <w:rPr>
          <w:rFonts w:ascii="Arial Narrow" w:hAnsi="Arial Narrow"/>
          <w:sz w:val="24"/>
          <w:szCs w:val="24"/>
        </w:rPr>
        <w:t>s und der</w:t>
      </w:r>
      <w:r w:rsidR="00B84270" w:rsidRPr="003072AF">
        <w:rPr>
          <w:rFonts w:ascii="Arial Narrow" w:hAnsi="Arial Narrow"/>
          <w:sz w:val="24"/>
          <w:szCs w:val="24"/>
        </w:rPr>
        <w:t xml:space="preserve"> </w:t>
      </w:r>
      <w:r w:rsidR="000A1C3C" w:rsidRPr="003072AF">
        <w:rPr>
          <w:rFonts w:ascii="Arial Narrow" w:hAnsi="Arial Narrow"/>
          <w:sz w:val="24"/>
          <w:szCs w:val="24"/>
        </w:rPr>
        <w:t xml:space="preserve">in Anlage 2 </w:t>
      </w:r>
      <w:proofErr w:type="spellStart"/>
      <w:r w:rsidR="00902EDF">
        <w:rPr>
          <w:rFonts w:ascii="Arial Narrow" w:hAnsi="Arial Narrow"/>
          <w:sz w:val="24"/>
          <w:szCs w:val="24"/>
        </w:rPr>
        <w:t>BKompV</w:t>
      </w:r>
      <w:proofErr w:type="spellEnd"/>
      <w:r w:rsidR="00902EDF">
        <w:rPr>
          <w:rFonts w:ascii="Arial Narrow" w:hAnsi="Arial Narrow"/>
          <w:sz w:val="24"/>
          <w:szCs w:val="24"/>
        </w:rPr>
        <w:t xml:space="preserve"> </w:t>
      </w:r>
      <w:r w:rsidR="000A1C3C" w:rsidRPr="003072AF">
        <w:rPr>
          <w:rFonts w:ascii="Arial Narrow" w:hAnsi="Arial Narrow"/>
          <w:sz w:val="24"/>
          <w:szCs w:val="24"/>
        </w:rPr>
        <w:t xml:space="preserve">zugeordnete Punktwert. </w:t>
      </w:r>
      <w:r w:rsidR="00AB067C" w:rsidRPr="003072AF">
        <w:rPr>
          <w:rFonts w:ascii="Arial Narrow" w:hAnsi="Arial Narrow"/>
          <w:sz w:val="24"/>
          <w:szCs w:val="24"/>
        </w:rPr>
        <w:t>Dieser Wert wird</w:t>
      </w:r>
      <w:r w:rsidR="008C08F3" w:rsidRPr="003072AF">
        <w:rPr>
          <w:rFonts w:ascii="Arial Narrow" w:hAnsi="Arial Narrow"/>
          <w:sz w:val="24"/>
          <w:szCs w:val="24"/>
        </w:rPr>
        <w:t xml:space="preserve"> als Ergebnis der Übersetzung in Spalte </w:t>
      </w:r>
      <w:r w:rsidR="002F277C">
        <w:rPr>
          <w:rFonts w:ascii="Arial Narrow" w:hAnsi="Arial Narrow"/>
          <w:sz w:val="24"/>
          <w:szCs w:val="24"/>
        </w:rPr>
        <w:t>4</w:t>
      </w:r>
      <w:r w:rsidR="008C08F3" w:rsidRPr="003072AF">
        <w:rPr>
          <w:rFonts w:ascii="Arial Narrow" w:hAnsi="Arial Narrow"/>
          <w:sz w:val="24"/>
          <w:szCs w:val="24"/>
        </w:rPr>
        <w:t xml:space="preserve"> eingetragen</w:t>
      </w:r>
      <w:r w:rsidR="00E34597">
        <w:rPr>
          <w:rFonts w:ascii="Arial Narrow" w:hAnsi="Arial Narrow"/>
          <w:sz w:val="24"/>
          <w:szCs w:val="24"/>
        </w:rPr>
        <w:t xml:space="preserve"> (z.B. 3.4.1 </w:t>
      </w:r>
      <w:proofErr w:type="spellStart"/>
      <w:r w:rsidR="00E34597">
        <w:rPr>
          <w:rFonts w:ascii="Arial Narrow" w:hAnsi="Arial Narrow"/>
          <w:sz w:val="24"/>
          <w:szCs w:val="24"/>
        </w:rPr>
        <w:t>Vordüne</w:t>
      </w:r>
      <w:proofErr w:type="spellEnd"/>
      <w:r w:rsidR="00E34597">
        <w:rPr>
          <w:rFonts w:ascii="Arial Narrow" w:hAnsi="Arial Narrow"/>
          <w:sz w:val="24"/>
          <w:szCs w:val="24"/>
        </w:rPr>
        <w:t>)</w:t>
      </w:r>
      <w:r w:rsidR="008C08F3" w:rsidRPr="003072AF">
        <w:rPr>
          <w:rFonts w:ascii="Arial Narrow" w:hAnsi="Arial Narrow"/>
          <w:sz w:val="24"/>
          <w:szCs w:val="24"/>
        </w:rPr>
        <w:t>.</w:t>
      </w:r>
    </w:p>
    <w:p w14:paraId="6F4BE095" w14:textId="555BAD13" w:rsidR="001361AD" w:rsidRPr="003072AF" w:rsidRDefault="00B84270" w:rsidP="00902ED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>Falls</w:t>
      </w:r>
      <w:r w:rsidR="00C5098B" w:rsidRPr="003072AF">
        <w:rPr>
          <w:rFonts w:ascii="Arial Narrow" w:hAnsi="Arial Narrow"/>
          <w:sz w:val="24"/>
          <w:szCs w:val="24"/>
        </w:rPr>
        <w:t xml:space="preserve"> die Biotop</w:t>
      </w:r>
      <w:r w:rsidRPr="003072AF">
        <w:rPr>
          <w:rFonts w:ascii="Arial Narrow" w:hAnsi="Arial Narrow"/>
          <w:sz w:val="24"/>
          <w:szCs w:val="24"/>
        </w:rPr>
        <w:t>typen</w:t>
      </w:r>
      <w:r w:rsidR="00C5098B" w:rsidRPr="003072AF">
        <w:rPr>
          <w:rFonts w:ascii="Arial Narrow" w:hAnsi="Arial Narrow"/>
          <w:sz w:val="24"/>
          <w:szCs w:val="24"/>
        </w:rPr>
        <w:t xml:space="preserve"> der Anlage 2 </w:t>
      </w:r>
      <w:proofErr w:type="spellStart"/>
      <w:r w:rsidR="001E64D3">
        <w:rPr>
          <w:rFonts w:ascii="Arial Narrow" w:hAnsi="Arial Narrow"/>
          <w:sz w:val="24"/>
          <w:szCs w:val="24"/>
        </w:rPr>
        <w:t>BKompV</w:t>
      </w:r>
      <w:proofErr w:type="spellEnd"/>
      <w:r w:rsidR="001E64D3" w:rsidRPr="001E64D3">
        <w:rPr>
          <w:rFonts w:ascii="Arial Narrow" w:hAnsi="Arial Narrow"/>
          <w:sz w:val="24"/>
          <w:szCs w:val="24"/>
        </w:rPr>
        <w:t xml:space="preserve"> </w:t>
      </w:r>
      <w:r w:rsidR="00C5098B" w:rsidRPr="003072AF">
        <w:rPr>
          <w:rFonts w:ascii="Arial Narrow" w:hAnsi="Arial Narrow"/>
          <w:sz w:val="24"/>
          <w:szCs w:val="24"/>
        </w:rPr>
        <w:t xml:space="preserve">eine größere Differenzierung </w:t>
      </w:r>
      <w:r w:rsidRPr="003072AF">
        <w:rPr>
          <w:rFonts w:ascii="Arial Narrow" w:hAnsi="Arial Narrow"/>
          <w:sz w:val="24"/>
          <w:szCs w:val="24"/>
        </w:rPr>
        <w:t xml:space="preserve">als die </w:t>
      </w:r>
      <w:r w:rsidR="00E34597">
        <w:rPr>
          <w:rFonts w:ascii="Arial Narrow" w:hAnsi="Arial Narrow"/>
          <w:sz w:val="24"/>
          <w:szCs w:val="24"/>
        </w:rPr>
        <w:t>Biotoptypen</w:t>
      </w:r>
      <w:r w:rsidR="00EF5B13">
        <w:rPr>
          <w:rFonts w:ascii="Arial Narrow" w:hAnsi="Arial Narrow"/>
          <w:sz w:val="24"/>
          <w:szCs w:val="24"/>
        </w:rPr>
        <w:t xml:space="preserve"> </w:t>
      </w:r>
      <w:r w:rsidR="00902EDF">
        <w:rPr>
          <w:rFonts w:ascii="Arial Narrow" w:hAnsi="Arial Narrow"/>
          <w:sz w:val="24"/>
          <w:szCs w:val="24"/>
        </w:rPr>
        <w:t>Mecklenburg-Vorpommern</w:t>
      </w:r>
      <w:r w:rsidR="00E34597">
        <w:rPr>
          <w:rFonts w:ascii="Arial Narrow" w:hAnsi="Arial Narrow"/>
          <w:sz w:val="24"/>
          <w:szCs w:val="24"/>
        </w:rPr>
        <w:t>s</w:t>
      </w:r>
      <w:r w:rsidRPr="003072AF">
        <w:rPr>
          <w:rFonts w:ascii="Arial Narrow" w:hAnsi="Arial Narrow"/>
          <w:sz w:val="24"/>
          <w:szCs w:val="24"/>
        </w:rPr>
        <w:t xml:space="preserve"> </w:t>
      </w:r>
      <w:r w:rsidR="00AE5983" w:rsidRPr="003072AF">
        <w:rPr>
          <w:rFonts w:ascii="Arial Narrow" w:hAnsi="Arial Narrow"/>
          <w:sz w:val="24"/>
          <w:szCs w:val="24"/>
        </w:rPr>
        <w:t>aufweis</w:t>
      </w:r>
      <w:r w:rsidRPr="003072AF">
        <w:rPr>
          <w:rFonts w:ascii="Arial Narrow" w:hAnsi="Arial Narrow"/>
          <w:sz w:val="24"/>
          <w:szCs w:val="24"/>
        </w:rPr>
        <w:t>en</w:t>
      </w:r>
      <w:r w:rsidR="00424AF9" w:rsidRPr="003072AF">
        <w:rPr>
          <w:rFonts w:ascii="Arial Narrow" w:hAnsi="Arial Narrow"/>
          <w:sz w:val="24"/>
          <w:szCs w:val="24"/>
        </w:rPr>
        <w:t>, w</w:t>
      </w:r>
      <w:r w:rsidR="0014542D" w:rsidRPr="003072AF">
        <w:rPr>
          <w:rFonts w:ascii="Arial Narrow" w:hAnsi="Arial Narrow"/>
          <w:sz w:val="24"/>
          <w:szCs w:val="24"/>
        </w:rPr>
        <w:t>erden zunächst die einschlägigen Biotoptypen zugeordnet und sodann aus deren Werten</w:t>
      </w:r>
      <w:r w:rsidR="00424AF9" w:rsidRPr="003072AF">
        <w:rPr>
          <w:rFonts w:ascii="Arial Narrow" w:hAnsi="Arial Narrow"/>
          <w:sz w:val="24"/>
          <w:szCs w:val="24"/>
        </w:rPr>
        <w:t xml:space="preserve"> der Ergebniswert der Übersetzung </w:t>
      </w:r>
      <w:r w:rsidR="004A486A" w:rsidRPr="003072AF">
        <w:rPr>
          <w:rFonts w:ascii="Arial Narrow" w:hAnsi="Arial Narrow"/>
          <w:sz w:val="24"/>
          <w:szCs w:val="24"/>
        </w:rPr>
        <w:t>gebildet.</w:t>
      </w:r>
      <w:r w:rsidR="00BF1CB4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>Dabei wird teilweise der arithmetisc</w:t>
      </w:r>
      <w:r w:rsidR="00E01205" w:rsidRPr="003072AF">
        <w:rPr>
          <w:rFonts w:ascii="Arial Narrow" w:hAnsi="Arial Narrow"/>
          <w:sz w:val="24"/>
          <w:szCs w:val="24"/>
        </w:rPr>
        <w:t>he Mittelwert gebildet</w:t>
      </w:r>
      <w:r w:rsidR="002A5768">
        <w:rPr>
          <w:rFonts w:ascii="Arial Narrow" w:hAnsi="Arial Narrow"/>
          <w:sz w:val="24"/>
          <w:szCs w:val="24"/>
        </w:rPr>
        <w:t xml:space="preserve"> (z.B. bei Stillgewässern)</w:t>
      </w:r>
      <w:r w:rsidR="00E01205" w:rsidRPr="003072AF">
        <w:rPr>
          <w:rFonts w:ascii="Arial Narrow" w:hAnsi="Arial Narrow"/>
          <w:sz w:val="24"/>
          <w:szCs w:val="24"/>
        </w:rPr>
        <w:t xml:space="preserve">, teilweise </w:t>
      </w:r>
      <w:r w:rsidR="0014542D" w:rsidRPr="003072AF">
        <w:rPr>
          <w:rFonts w:ascii="Arial Narrow" w:hAnsi="Arial Narrow"/>
          <w:sz w:val="24"/>
          <w:szCs w:val="24"/>
        </w:rPr>
        <w:t xml:space="preserve">erfolgt eine </w:t>
      </w:r>
      <w:r w:rsidR="00E01205" w:rsidRPr="003072AF">
        <w:rPr>
          <w:rFonts w:ascii="Arial Narrow" w:hAnsi="Arial Narrow"/>
          <w:sz w:val="24"/>
          <w:szCs w:val="24"/>
        </w:rPr>
        <w:t>Gewichtung</w:t>
      </w:r>
      <w:r w:rsidR="00CD50E3" w:rsidRPr="003072AF">
        <w:rPr>
          <w:rFonts w:ascii="Arial Narrow" w:hAnsi="Arial Narrow"/>
          <w:sz w:val="24"/>
          <w:szCs w:val="24"/>
        </w:rPr>
        <w:t xml:space="preserve"> nach dem Grad der Entsprechung</w:t>
      </w:r>
      <w:r w:rsidR="002A5768">
        <w:rPr>
          <w:rFonts w:ascii="Arial Narrow" w:hAnsi="Arial Narrow"/>
          <w:sz w:val="24"/>
          <w:szCs w:val="24"/>
        </w:rPr>
        <w:t xml:space="preserve"> (z.B. 6.4.1)</w:t>
      </w:r>
      <w:r w:rsidR="00E01205" w:rsidRPr="003072AF">
        <w:rPr>
          <w:rFonts w:ascii="Arial Narrow" w:hAnsi="Arial Narrow"/>
          <w:sz w:val="24"/>
          <w:szCs w:val="24"/>
        </w:rPr>
        <w:t>. Diese ist an der Formulierung „</w:t>
      </w:r>
      <w:r w:rsidR="00902EDF">
        <w:rPr>
          <w:rFonts w:ascii="Arial Narrow" w:hAnsi="Arial Narrow"/>
          <w:sz w:val="24"/>
          <w:szCs w:val="24"/>
        </w:rPr>
        <w:t>vgl. insb.</w:t>
      </w:r>
      <w:r w:rsidR="002F277C">
        <w:rPr>
          <w:rFonts w:ascii="Arial Narrow" w:hAnsi="Arial Narrow"/>
          <w:sz w:val="24"/>
          <w:szCs w:val="24"/>
        </w:rPr>
        <w:t>…</w:t>
      </w:r>
      <w:r w:rsidR="00902EDF">
        <w:rPr>
          <w:rFonts w:ascii="Arial Narrow" w:hAnsi="Arial Narrow"/>
          <w:sz w:val="24"/>
          <w:szCs w:val="24"/>
        </w:rPr>
        <w:t>sowie</w:t>
      </w:r>
      <w:r w:rsidR="002F277C">
        <w:rPr>
          <w:rFonts w:ascii="Arial Narrow" w:hAnsi="Arial Narrow"/>
          <w:sz w:val="24"/>
          <w:szCs w:val="24"/>
        </w:rPr>
        <w:t>…</w:t>
      </w:r>
      <w:r w:rsidR="00E01205" w:rsidRPr="003072AF">
        <w:rPr>
          <w:rFonts w:ascii="Arial Narrow" w:hAnsi="Arial Narrow"/>
          <w:sz w:val="24"/>
          <w:szCs w:val="24"/>
        </w:rPr>
        <w:t>“ erkennbar.</w:t>
      </w:r>
      <w:r w:rsidR="00902EDF">
        <w:rPr>
          <w:rFonts w:ascii="Arial Narrow" w:hAnsi="Arial Narrow"/>
          <w:sz w:val="24"/>
          <w:szCs w:val="24"/>
        </w:rPr>
        <w:t xml:space="preserve"> </w:t>
      </w:r>
      <w:r w:rsidR="00902EDF" w:rsidRPr="00902EDF">
        <w:rPr>
          <w:rFonts w:ascii="Arial Narrow" w:hAnsi="Arial Narrow"/>
          <w:sz w:val="24"/>
          <w:szCs w:val="24"/>
        </w:rPr>
        <w:t>Die stärker berücksichtigten Biotoptypen stehen dann entsprechend vorn, die schwächer berücksichtigten nach dem „sowie“</w:t>
      </w:r>
      <w:r w:rsidR="00902EDF">
        <w:rPr>
          <w:rFonts w:ascii="Arial Narrow" w:hAnsi="Arial Narrow"/>
          <w:sz w:val="24"/>
          <w:szCs w:val="24"/>
        </w:rPr>
        <w:t>.</w:t>
      </w:r>
    </w:p>
    <w:p w14:paraId="3CE9AC29" w14:textId="732F07B9" w:rsidR="001361AD" w:rsidRPr="003072AF" w:rsidRDefault="00B8427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 xml:space="preserve">Falls eine größere Differenzierung der Biotoptypen </w:t>
      </w:r>
      <w:r w:rsidR="00902EDF">
        <w:rPr>
          <w:rFonts w:ascii="Arial Narrow" w:hAnsi="Arial Narrow"/>
          <w:sz w:val="24"/>
          <w:szCs w:val="24"/>
        </w:rPr>
        <w:t xml:space="preserve">Mecklenburg-Vorpommerns </w:t>
      </w:r>
      <w:r w:rsidRPr="003072AF">
        <w:rPr>
          <w:rFonts w:ascii="Arial Narrow" w:hAnsi="Arial Narrow"/>
          <w:sz w:val="24"/>
          <w:szCs w:val="24"/>
        </w:rPr>
        <w:t xml:space="preserve">gegeben ist, erfolgt eine Differenzierung des Codes bzw. Punktwerts der Anlage 2 </w:t>
      </w:r>
      <w:r w:rsidR="001E64D3">
        <w:rPr>
          <w:rFonts w:ascii="Arial Narrow" w:hAnsi="Arial Narrow"/>
          <w:sz w:val="24"/>
          <w:szCs w:val="24"/>
        </w:rPr>
        <w:t>(</w:t>
      </w:r>
      <w:proofErr w:type="spellStart"/>
      <w:r w:rsidR="001E64D3">
        <w:rPr>
          <w:rFonts w:ascii="Arial Narrow" w:hAnsi="Arial Narrow"/>
          <w:sz w:val="24"/>
          <w:szCs w:val="24"/>
        </w:rPr>
        <w:t>BKompV</w:t>
      </w:r>
      <w:proofErr w:type="spellEnd"/>
      <w:r w:rsidR="001E64D3">
        <w:rPr>
          <w:rFonts w:ascii="Arial Narrow" w:hAnsi="Arial Narrow"/>
          <w:sz w:val="24"/>
          <w:szCs w:val="24"/>
        </w:rPr>
        <w:t xml:space="preserve">) </w:t>
      </w:r>
      <w:r w:rsidRPr="003072AF">
        <w:rPr>
          <w:rFonts w:ascii="Arial Narrow" w:hAnsi="Arial Narrow"/>
          <w:sz w:val="24"/>
          <w:szCs w:val="24"/>
        </w:rPr>
        <w:t xml:space="preserve">im Wege einer Auf- bzw. Abwertung </w:t>
      </w:r>
      <w:r w:rsidR="00EC0AF8" w:rsidRPr="003072AF">
        <w:rPr>
          <w:rFonts w:ascii="Arial Narrow" w:hAnsi="Arial Narrow"/>
          <w:sz w:val="24"/>
          <w:szCs w:val="24"/>
        </w:rPr>
        <w:t xml:space="preserve">von 1 bis 3 Wertpunkten </w:t>
      </w:r>
      <w:r w:rsidRPr="003072AF">
        <w:rPr>
          <w:rFonts w:ascii="Arial Narrow" w:hAnsi="Arial Narrow"/>
          <w:sz w:val="24"/>
          <w:szCs w:val="24"/>
        </w:rPr>
        <w:t xml:space="preserve">(vgl. z. B. </w:t>
      </w:r>
      <w:r w:rsidR="00E34597">
        <w:rPr>
          <w:rFonts w:ascii="Arial Narrow" w:hAnsi="Arial Narrow"/>
          <w:sz w:val="24"/>
          <w:szCs w:val="24"/>
        </w:rPr>
        <w:t>3.3.5 oder 14.5.1</w:t>
      </w:r>
      <w:r w:rsidRPr="003072AF">
        <w:rPr>
          <w:rFonts w:ascii="Arial Narrow" w:hAnsi="Arial Narrow"/>
          <w:sz w:val="24"/>
          <w:szCs w:val="24"/>
        </w:rPr>
        <w:t xml:space="preserve">). Der errechnete Wert wird als Ergebnis der Übersetzung in Spalte </w:t>
      </w:r>
      <w:r w:rsidR="002F277C">
        <w:rPr>
          <w:rFonts w:ascii="Arial Narrow" w:hAnsi="Arial Narrow"/>
          <w:sz w:val="24"/>
          <w:szCs w:val="24"/>
        </w:rPr>
        <w:t>4</w:t>
      </w:r>
      <w:r w:rsidRPr="003072AF">
        <w:rPr>
          <w:rFonts w:ascii="Arial Narrow" w:hAnsi="Arial Narrow"/>
          <w:sz w:val="24"/>
          <w:szCs w:val="24"/>
        </w:rPr>
        <w:t xml:space="preserve"> eingetragen.</w:t>
      </w:r>
    </w:p>
    <w:p w14:paraId="38F7236B" w14:textId="473B2948" w:rsidR="002F277C" w:rsidRPr="002F277C" w:rsidRDefault="007C4B21" w:rsidP="00E34597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2F277C">
        <w:rPr>
          <w:rFonts w:ascii="Arial Narrow" w:hAnsi="Arial Narrow"/>
          <w:sz w:val="24"/>
          <w:szCs w:val="24"/>
        </w:rPr>
        <w:t xml:space="preserve">In </w:t>
      </w:r>
      <w:r w:rsidR="00E34597">
        <w:rPr>
          <w:rFonts w:ascii="Arial Narrow" w:hAnsi="Arial Narrow"/>
          <w:sz w:val="24"/>
          <w:szCs w:val="24"/>
        </w:rPr>
        <w:t>F</w:t>
      </w:r>
      <w:r w:rsidRPr="002F277C">
        <w:rPr>
          <w:rFonts w:ascii="Arial Narrow" w:hAnsi="Arial Narrow"/>
          <w:sz w:val="24"/>
          <w:szCs w:val="24"/>
        </w:rPr>
        <w:t>ällen</w:t>
      </w:r>
      <w:r w:rsidR="0014542D" w:rsidRPr="002F277C">
        <w:rPr>
          <w:rFonts w:ascii="Arial Narrow" w:hAnsi="Arial Narrow"/>
          <w:sz w:val="24"/>
          <w:szCs w:val="24"/>
        </w:rPr>
        <w:t xml:space="preserve">, in denen </w:t>
      </w:r>
      <w:r w:rsidR="00EC0AF8" w:rsidRPr="002F277C">
        <w:rPr>
          <w:rFonts w:ascii="Arial Narrow" w:hAnsi="Arial Narrow"/>
          <w:sz w:val="24"/>
          <w:szCs w:val="24"/>
        </w:rPr>
        <w:t xml:space="preserve">zur angemessenen Übersetzung der Biotoptypen der </w:t>
      </w:r>
      <w:proofErr w:type="spellStart"/>
      <w:r w:rsidR="00EC0AF8" w:rsidRPr="002F277C">
        <w:rPr>
          <w:rFonts w:ascii="Arial Narrow" w:hAnsi="Arial Narrow"/>
          <w:sz w:val="24"/>
          <w:szCs w:val="24"/>
        </w:rPr>
        <w:t>BKompV</w:t>
      </w:r>
      <w:proofErr w:type="spellEnd"/>
      <w:r w:rsidR="00EC0AF8" w:rsidRPr="002F277C">
        <w:rPr>
          <w:rFonts w:ascii="Arial Narrow" w:hAnsi="Arial Narrow"/>
          <w:sz w:val="24"/>
          <w:szCs w:val="24"/>
        </w:rPr>
        <w:t xml:space="preserve"> </w:t>
      </w:r>
      <w:r w:rsidR="0014542D" w:rsidRPr="002F277C">
        <w:rPr>
          <w:rFonts w:ascii="Arial Narrow" w:hAnsi="Arial Narrow"/>
          <w:sz w:val="24"/>
          <w:szCs w:val="24"/>
        </w:rPr>
        <w:t>eine größere Differenzierung</w:t>
      </w:r>
      <w:r w:rsidR="002F277C" w:rsidRPr="002F277C">
        <w:rPr>
          <w:rFonts w:ascii="Arial Narrow" w:hAnsi="Arial Narrow"/>
          <w:sz w:val="24"/>
          <w:szCs w:val="24"/>
        </w:rPr>
        <w:t xml:space="preserve"> der </w:t>
      </w:r>
      <w:r w:rsidR="004A5548" w:rsidRPr="002F277C">
        <w:rPr>
          <w:rFonts w:ascii="Arial Narrow" w:hAnsi="Arial Narrow"/>
          <w:sz w:val="24"/>
          <w:szCs w:val="24"/>
        </w:rPr>
        <w:t>Biotoptypen</w:t>
      </w:r>
      <w:r w:rsidR="0014542D" w:rsidRPr="002F277C">
        <w:rPr>
          <w:rFonts w:ascii="Arial Narrow" w:hAnsi="Arial Narrow"/>
          <w:sz w:val="24"/>
          <w:szCs w:val="24"/>
        </w:rPr>
        <w:t xml:space="preserve"> </w:t>
      </w:r>
      <w:r w:rsidR="00E34597">
        <w:rPr>
          <w:rFonts w:ascii="Arial Narrow" w:hAnsi="Arial Narrow"/>
          <w:sz w:val="24"/>
          <w:szCs w:val="24"/>
        </w:rPr>
        <w:t xml:space="preserve">Mecklenburg-Vorpommerns </w:t>
      </w:r>
      <w:r w:rsidR="0014542D" w:rsidRPr="002F277C">
        <w:rPr>
          <w:rFonts w:ascii="Arial Narrow" w:hAnsi="Arial Narrow"/>
          <w:sz w:val="24"/>
          <w:szCs w:val="24"/>
        </w:rPr>
        <w:t xml:space="preserve">für unabdingbar erachtet wird, </w:t>
      </w:r>
      <w:r w:rsidR="0014542D" w:rsidRPr="002F277C">
        <w:rPr>
          <w:rFonts w:ascii="Arial Narrow" w:hAnsi="Arial Narrow"/>
          <w:sz w:val="24"/>
          <w:szCs w:val="24"/>
        </w:rPr>
        <w:lastRenderedPageBreak/>
        <w:t>we</w:t>
      </w:r>
      <w:r w:rsidR="004A5548" w:rsidRPr="002F277C">
        <w:rPr>
          <w:rFonts w:ascii="Arial Narrow" w:hAnsi="Arial Narrow"/>
          <w:sz w:val="24"/>
          <w:szCs w:val="24"/>
        </w:rPr>
        <w:t>rden diese</w:t>
      </w:r>
      <w:r w:rsidR="0014542D" w:rsidRPr="002F277C">
        <w:rPr>
          <w:rFonts w:ascii="Arial Narrow" w:hAnsi="Arial Narrow"/>
          <w:sz w:val="24"/>
          <w:szCs w:val="24"/>
        </w:rPr>
        <w:t xml:space="preserve"> in Spalte </w:t>
      </w:r>
      <w:r w:rsidR="002F277C" w:rsidRPr="002F277C">
        <w:rPr>
          <w:rFonts w:ascii="Arial Narrow" w:hAnsi="Arial Narrow"/>
          <w:sz w:val="24"/>
          <w:szCs w:val="24"/>
        </w:rPr>
        <w:t>3</w:t>
      </w:r>
      <w:r w:rsidR="0014542D" w:rsidRPr="002F277C">
        <w:rPr>
          <w:rFonts w:ascii="Arial Narrow" w:hAnsi="Arial Narrow"/>
          <w:sz w:val="24"/>
          <w:szCs w:val="24"/>
        </w:rPr>
        <w:t xml:space="preserve"> um die entsprechenden Aspekte in roter kursiver Schrift ergänzt.</w:t>
      </w:r>
      <w:r w:rsidR="00177A29" w:rsidRPr="002F277C">
        <w:rPr>
          <w:rFonts w:ascii="Arial Narrow" w:hAnsi="Arial Narrow"/>
          <w:sz w:val="24"/>
          <w:szCs w:val="24"/>
        </w:rPr>
        <w:t xml:space="preserve"> </w:t>
      </w:r>
      <w:r w:rsidR="0014542D" w:rsidRPr="002F277C">
        <w:rPr>
          <w:rFonts w:ascii="Arial Narrow" w:hAnsi="Arial Narrow"/>
          <w:sz w:val="24"/>
          <w:szCs w:val="24"/>
        </w:rPr>
        <w:t xml:space="preserve">Dies betrifft </w:t>
      </w:r>
      <w:r w:rsidR="00E34597">
        <w:rPr>
          <w:rFonts w:ascii="Arial Narrow" w:hAnsi="Arial Narrow"/>
          <w:sz w:val="24"/>
          <w:szCs w:val="24"/>
        </w:rPr>
        <w:t>z.</w:t>
      </w:r>
      <w:r w:rsidR="00CB04AA" w:rsidRPr="002F277C">
        <w:rPr>
          <w:rFonts w:ascii="Arial Narrow" w:hAnsi="Arial Narrow"/>
          <w:sz w:val="24"/>
          <w:szCs w:val="24"/>
        </w:rPr>
        <w:t xml:space="preserve">B. </w:t>
      </w:r>
      <w:r w:rsidR="003731E8" w:rsidRPr="002F277C">
        <w:rPr>
          <w:rFonts w:ascii="Arial Narrow" w:hAnsi="Arial Narrow"/>
          <w:sz w:val="24"/>
          <w:szCs w:val="24"/>
        </w:rPr>
        <w:t xml:space="preserve">die Unterscheidung </w:t>
      </w:r>
      <w:r w:rsidR="00E34597">
        <w:rPr>
          <w:rFonts w:ascii="Arial Narrow" w:hAnsi="Arial Narrow"/>
          <w:sz w:val="24"/>
          <w:szCs w:val="24"/>
        </w:rPr>
        <w:t>verschiedener Altersklassen bei Wald- und Gehölzbiotopen</w:t>
      </w:r>
      <w:r w:rsidR="002F277C" w:rsidRPr="002F277C">
        <w:rPr>
          <w:rFonts w:ascii="Arial Narrow" w:hAnsi="Arial Narrow"/>
          <w:sz w:val="24"/>
          <w:szCs w:val="24"/>
        </w:rPr>
        <w:t xml:space="preserve">. </w:t>
      </w:r>
      <w:r w:rsidR="002F277C">
        <w:rPr>
          <w:rFonts w:ascii="Arial Narrow" w:hAnsi="Arial Narrow"/>
          <w:sz w:val="24"/>
          <w:szCs w:val="24"/>
        </w:rPr>
        <w:t xml:space="preserve">Die Darstellung dieser Fälle </w:t>
      </w:r>
      <w:r w:rsidR="002A5768">
        <w:rPr>
          <w:rFonts w:ascii="Arial Narrow" w:hAnsi="Arial Narrow"/>
          <w:sz w:val="24"/>
          <w:szCs w:val="24"/>
        </w:rPr>
        <w:t xml:space="preserve">erfolgt </w:t>
      </w:r>
      <w:r w:rsidR="002F277C">
        <w:rPr>
          <w:rFonts w:ascii="Arial Narrow" w:hAnsi="Arial Narrow"/>
          <w:sz w:val="24"/>
          <w:szCs w:val="24"/>
        </w:rPr>
        <w:t xml:space="preserve">durch die Nennung mehrere Werte in Spalte 4 (z.B. </w:t>
      </w:r>
      <w:r w:rsidR="00E34597">
        <w:rPr>
          <w:rFonts w:ascii="Arial Narrow" w:hAnsi="Arial Narrow"/>
          <w:sz w:val="24"/>
          <w:szCs w:val="24"/>
        </w:rPr>
        <w:t xml:space="preserve">Waldbiotope, dort </w:t>
      </w:r>
      <w:r w:rsidR="00E34597" w:rsidRPr="00E34597">
        <w:rPr>
          <w:rFonts w:ascii="Arial Narrow" w:hAnsi="Arial Narrow"/>
          <w:sz w:val="24"/>
          <w:szCs w:val="24"/>
        </w:rPr>
        <w:t xml:space="preserve">erfolgt </w:t>
      </w:r>
      <w:r w:rsidR="00E34597">
        <w:rPr>
          <w:rFonts w:ascii="Arial Narrow" w:hAnsi="Arial Narrow"/>
          <w:sz w:val="24"/>
          <w:szCs w:val="24"/>
        </w:rPr>
        <w:t xml:space="preserve">die Bewertung </w:t>
      </w:r>
      <w:r w:rsidR="00E34597" w:rsidRPr="00E34597">
        <w:rPr>
          <w:rFonts w:ascii="Arial Narrow" w:hAnsi="Arial Narrow"/>
          <w:sz w:val="24"/>
          <w:szCs w:val="24"/>
        </w:rPr>
        <w:t xml:space="preserve">nach den drei Altersklassen der </w:t>
      </w:r>
      <w:proofErr w:type="spellStart"/>
      <w:r w:rsidR="00E34597" w:rsidRPr="00E34597">
        <w:rPr>
          <w:rFonts w:ascii="Arial Narrow" w:hAnsi="Arial Narrow"/>
          <w:sz w:val="24"/>
          <w:szCs w:val="24"/>
        </w:rPr>
        <w:t>BKompV</w:t>
      </w:r>
      <w:proofErr w:type="spellEnd"/>
      <w:r w:rsidR="00E34597" w:rsidRPr="00E34597">
        <w:rPr>
          <w:rFonts w:ascii="Arial Narrow" w:hAnsi="Arial Narrow"/>
          <w:sz w:val="24"/>
          <w:szCs w:val="24"/>
        </w:rPr>
        <w:t xml:space="preserve">: Junge Ausprägung / Mittlere Ausprägung </w:t>
      </w:r>
      <w:r w:rsidR="00046B64">
        <w:rPr>
          <w:rFonts w:ascii="Arial Narrow" w:hAnsi="Arial Narrow"/>
          <w:sz w:val="24"/>
          <w:szCs w:val="24"/>
        </w:rPr>
        <w:t>/ Alte Ausprägung</w:t>
      </w:r>
      <w:r w:rsidR="00E34597">
        <w:rPr>
          <w:rFonts w:ascii="Arial Narrow" w:hAnsi="Arial Narrow"/>
          <w:sz w:val="24"/>
          <w:szCs w:val="24"/>
        </w:rPr>
        <w:t xml:space="preserve">). Sowohl die Werte in Spalte 4 als auch die zugeordneten Codes der </w:t>
      </w:r>
      <w:proofErr w:type="spellStart"/>
      <w:r w:rsidR="00E34597">
        <w:rPr>
          <w:rFonts w:ascii="Arial Narrow" w:hAnsi="Arial Narrow"/>
          <w:sz w:val="24"/>
          <w:szCs w:val="24"/>
        </w:rPr>
        <w:t>BKompV</w:t>
      </w:r>
      <w:proofErr w:type="spellEnd"/>
      <w:r w:rsidR="00E34597">
        <w:rPr>
          <w:rFonts w:ascii="Arial Narrow" w:hAnsi="Arial Narrow"/>
          <w:sz w:val="24"/>
          <w:szCs w:val="24"/>
        </w:rPr>
        <w:t xml:space="preserve"> werden durch </w:t>
      </w:r>
      <w:proofErr w:type="gramStart"/>
      <w:r w:rsidR="00E34597">
        <w:rPr>
          <w:rFonts w:ascii="Arial Narrow" w:hAnsi="Arial Narrow"/>
          <w:sz w:val="24"/>
          <w:szCs w:val="24"/>
        </w:rPr>
        <w:t>„</w:t>
      </w:r>
      <w:r w:rsidR="00046B64">
        <w:rPr>
          <w:rFonts w:ascii="Arial Narrow" w:hAnsi="Arial Narrow"/>
          <w:sz w:val="24"/>
          <w:szCs w:val="24"/>
        </w:rPr>
        <w:t xml:space="preserve"> </w:t>
      </w:r>
      <w:r w:rsidR="00E34597">
        <w:rPr>
          <w:rFonts w:ascii="Arial Narrow" w:hAnsi="Arial Narrow"/>
          <w:sz w:val="24"/>
          <w:szCs w:val="24"/>
        </w:rPr>
        <w:t>/</w:t>
      </w:r>
      <w:proofErr w:type="gramEnd"/>
      <w:r w:rsidR="00046B64">
        <w:rPr>
          <w:rFonts w:ascii="Arial Narrow" w:hAnsi="Arial Narrow"/>
          <w:sz w:val="24"/>
          <w:szCs w:val="24"/>
        </w:rPr>
        <w:t xml:space="preserve"> </w:t>
      </w:r>
      <w:r w:rsidR="00E34597">
        <w:rPr>
          <w:rFonts w:ascii="Arial Narrow" w:hAnsi="Arial Narrow"/>
          <w:sz w:val="24"/>
          <w:szCs w:val="24"/>
        </w:rPr>
        <w:t xml:space="preserve">“ voneinander getrennt. </w:t>
      </w:r>
    </w:p>
    <w:p w14:paraId="7CA110FD" w14:textId="77777777" w:rsidR="007875E9" w:rsidRPr="00E6649C" w:rsidRDefault="007875E9" w:rsidP="0030190F">
      <w:pPr>
        <w:jc w:val="both"/>
        <w:rPr>
          <w:rFonts w:ascii="Arial Narrow" w:hAnsi="Arial Narrow"/>
          <w:sz w:val="24"/>
          <w:szCs w:val="24"/>
        </w:rPr>
      </w:pPr>
    </w:p>
    <w:sectPr w:rsidR="007875E9" w:rsidRPr="00E664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0A3BCD"/>
    <w:multiLevelType w:val="hybridMultilevel"/>
    <w:tmpl w:val="EAD69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49C"/>
    <w:rsid w:val="00046B64"/>
    <w:rsid w:val="00084F64"/>
    <w:rsid w:val="0008730E"/>
    <w:rsid w:val="000A1C3C"/>
    <w:rsid w:val="001361AD"/>
    <w:rsid w:val="0014542D"/>
    <w:rsid w:val="00177A29"/>
    <w:rsid w:val="001824D8"/>
    <w:rsid w:val="00185218"/>
    <w:rsid w:val="001A6BBD"/>
    <w:rsid w:val="001B0DC7"/>
    <w:rsid w:val="001E64D3"/>
    <w:rsid w:val="001F7B12"/>
    <w:rsid w:val="00273670"/>
    <w:rsid w:val="00283E81"/>
    <w:rsid w:val="002A5768"/>
    <w:rsid w:val="002B76B4"/>
    <w:rsid w:val="002F277C"/>
    <w:rsid w:val="0030190F"/>
    <w:rsid w:val="003027D8"/>
    <w:rsid w:val="00304EB0"/>
    <w:rsid w:val="003072AF"/>
    <w:rsid w:val="00320F88"/>
    <w:rsid w:val="00330634"/>
    <w:rsid w:val="003731E8"/>
    <w:rsid w:val="0038483C"/>
    <w:rsid w:val="003B0548"/>
    <w:rsid w:val="004150E5"/>
    <w:rsid w:val="00424AF9"/>
    <w:rsid w:val="00473316"/>
    <w:rsid w:val="00476BC8"/>
    <w:rsid w:val="004A486A"/>
    <w:rsid w:val="004A5548"/>
    <w:rsid w:val="004E71E4"/>
    <w:rsid w:val="00533BB3"/>
    <w:rsid w:val="00582251"/>
    <w:rsid w:val="005E5E31"/>
    <w:rsid w:val="005F4132"/>
    <w:rsid w:val="00620E29"/>
    <w:rsid w:val="00647AAF"/>
    <w:rsid w:val="006C7389"/>
    <w:rsid w:val="00704A90"/>
    <w:rsid w:val="00761F14"/>
    <w:rsid w:val="007875E9"/>
    <w:rsid w:val="007900A6"/>
    <w:rsid w:val="00794A29"/>
    <w:rsid w:val="00794F0D"/>
    <w:rsid w:val="007C4B21"/>
    <w:rsid w:val="007C6470"/>
    <w:rsid w:val="008051C4"/>
    <w:rsid w:val="00892327"/>
    <w:rsid w:val="008C08F3"/>
    <w:rsid w:val="00902EDF"/>
    <w:rsid w:val="00917EB8"/>
    <w:rsid w:val="00924CFA"/>
    <w:rsid w:val="00941002"/>
    <w:rsid w:val="00951F6C"/>
    <w:rsid w:val="00960006"/>
    <w:rsid w:val="009941B5"/>
    <w:rsid w:val="009B5A09"/>
    <w:rsid w:val="009F5BB3"/>
    <w:rsid w:val="00A204D3"/>
    <w:rsid w:val="00A27349"/>
    <w:rsid w:val="00A37756"/>
    <w:rsid w:val="00A87BB7"/>
    <w:rsid w:val="00A92726"/>
    <w:rsid w:val="00AB067C"/>
    <w:rsid w:val="00AE117A"/>
    <w:rsid w:val="00AE5983"/>
    <w:rsid w:val="00B233FB"/>
    <w:rsid w:val="00B53C26"/>
    <w:rsid w:val="00B80560"/>
    <w:rsid w:val="00B84270"/>
    <w:rsid w:val="00BC224B"/>
    <w:rsid w:val="00BF1CB4"/>
    <w:rsid w:val="00C5098B"/>
    <w:rsid w:val="00CB04AA"/>
    <w:rsid w:val="00CD07CB"/>
    <w:rsid w:val="00CD50E3"/>
    <w:rsid w:val="00D37B8E"/>
    <w:rsid w:val="00D961C3"/>
    <w:rsid w:val="00DD0EC4"/>
    <w:rsid w:val="00DF30AC"/>
    <w:rsid w:val="00DF61F3"/>
    <w:rsid w:val="00E01205"/>
    <w:rsid w:val="00E34597"/>
    <w:rsid w:val="00E46279"/>
    <w:rsid w:val="00E511F0"/>
    <w:rsid w:val="00E6649C"/>
    <w:rsid w:val="00EC0AF8"/>
    <w:rsid w:val="00EE5DC9"/>
    <w:rsid w:val="00EF5B13"/>
    <w:rsid w:val="00F05FCF"/>
    <w:rsid w:val="00F149EC"/>
    <w:rsid w:val="00F22E01"/>
    <w:rsid w:val="00F3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A7EB5"/>
  <w15:chartTrackingRefBased/>
  <w15:docId w15:val="{DE41E2EB-5C4C-498B-A6AF-96229D98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B842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42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42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42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427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4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4270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1361AD"/>
    <w:pPr>
      <w:ind w:left="720"/>
      <w:contextualSpacing/>
    </w:pPr>
  </w:style>
  <w:style w:type="table" w:styleId="Tabellenraster">
    <w:name w:val="Table Grid"/>
    <w:basedOn w:val="NormaleTabelle"/>
    <w:uiPriority w:val="39"/>
    <w:rsid w:val="00787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Möller, Thore</dc:creator>
  <cp:keywords/>
  <dc:description/>
  <cp:lastModifiedBy>Thore</cp:lastModifiedBy>
  <cp:revision>4</cp:revision>
  <dcterms:created xsi:type="dcterms:W3CDTF">2020-06-02T09:52:00Z</dcterms:created>
  <dcterms:modified xsi:type="dcterms:W3CDTF">2020-08-11T11:27:00Z</dcterms:modified>
</cp:coreProperties>
</file>